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D8CF3" w14:textId="77777777" w:rsidR="00235F97" w:rsidRPr="00523A33" w:rsidRDefault="00235F97" w:rsidP="00235F97">
      <w:pPr>
        <w:rPr>
          <w:rFonts w:ascii="Arial" w:hAnsi="Arial" w:cs="Arial"/>
        </w:rPr>
      </w:pPr>
    </w:p>
    <w:p w14:paraId="6645377E" w14:textId="77777777" w:rsidR="00235F97" w:rsidRPr="00523A33" w:rsidRDefault="00235F97" w:rsidP="00235F97">
      <w:pPr>
        <w:rPr>
          <w:rFonts w:ascii="Arial" w:hAnsi="Arial" w:cs="Arial"/>
        </w:rPr>
      </w:pPr>
    </w:p>
    <w:p w14:paraId="086EC839" w14:textId="77777777" w:rsidR="00235F97" w:rsidRPr="00523A33" w:rsidRDefault="00235F97" w:rsidP="00235F97">
      <w:pPr>
        <w:jc w:val="center"/>
        <w:rPr>
          <w:rFonts w:ascii="Arial" w:hAnsi="Arial" w:cs="Arial"/>
        </w:rPr>
      </w:pPr>
      <w:r w:rsidRPr="00523A33">
        <w:rPr>
          <w:rFonts w:ascii="Arial" w:hAnsi="Arial" w:cs="Arial"/>
        </w:rPr>
        <w:fldChar w:fldCharType="begin"/>
      </w:r>
      <w:r w:rsidRPr="00523A33">
        <w:rPr>
          <w:rFonts w:ascii="Arial" w:hAnsi="Arial" w:cs="Arial"/>
        </w:rPr>
        <w:instrText xml:space="preserve"> INCLUDEPICTURE "/Users/oliversaraguro/Library/Group Containers/UBF8T346G9.ms/WebArchiveCopyPasteTempFiles/com.microsoft.Word/Logo-de-la-Universidad-Tecnica-Particular-de-Loja-UTPL.png" \* MERGEFORMATINET </w:instrText>
      </w:r>
      <w:r w:rsidRPr="00523A33">
        <w:rPr>
          <w:rFonts w:ascii="Arial" w:hAnsi="Arial" w:cs="Arial"/>
        </w:rPr>
        <w:fldChar w:fldCharType="separate"/>
      </w:r>
      <w:r w:rsidRPr="00523A33">
        <w:rPr>
          <w:rFonts w:ascii="Arial" w:hAnsi="Arial" w:cs="Arial"/>
          <w:noProof/>
        </w:rPr>
        <w:drawing>
          <wp:inline distT="0" distB="0" distL="0" distR="0" wp14:anchorId="2065E6D8" wp14:editId="0055AA70">
            <wp:extent cx="1034143" cy="1658291"/>
            <wp:effectExtent l="0" t="0" r="0" b="5715"/>
            <wp:docPr id="1926412889" name="Imagen 2" descr="Universidad Técnica Particular de Loja (UTPL) - carreras y postg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Técnica Particular de Loja (UTPL) - carreras y postgrado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6156" cy="1741696"/>
                    </a:xfrm>
                    <a:prstGeom prst="rect">
                      <a:avLst/>
                    </a:prstGeom>
                    <a:noFill/>
                    <a:ln>
                      <a:noFill/>
                    </a:ln>
                  </pic:spPr>
                </pic:pic>
              </a:graphicData>
            </a:graphic>
          </wp:inline>
        </w:drawing>
      </w:r>
      <w:r w:rsidRPr="00523A33">
        <w:rPr>
          <w:rFonts w:ascii="Arial" w:hAnsi="Arial" w:cs="Arial"/>
        </w:rPr>
        <w:fldChar w:fldCharType="end"/>
      </w:r>
    </w:p>
    <w:p w14:paraId="1D03F851" w14:textId="77777777" w:rsidR="00235F97" w:rsidRPr="00523A33" w:rsidRDefault="00235F97" w:rsidP="00235F97">
      <w:pPr>
        <w:jc w:val="center"/>
        <w:rPr>
          <w:rFonts w:ascii="Arial" w:hAnsi="Arial" w:cs="Arial"/>
          <w:b/>
          <w:bCs/>
        </w:rPr>
      </w:pPr>
      <w:r w:rsidRPr="00523A33">
        <w:rPr>
          <w:rFonts w:ascii="Arial" w:hAnsi="Arial" w:cs="Arial"/>
          <w:b/>
          <w:bCs/>
        </w:rPr>
        <w:t>UNIVERSIDAD TECNICA PARTICULAR DE LOJA</w:t>
      </w:r>
    </w:p>
    <w:p w14:paraId="3C5A0B73" w14:textId="77777777" w:rsidR="00235F97" w:rsidRPr="00523A33" w:rsidRDefault="00235F97" w:rsidP="00235F97">
      <w:pPr>
        <w:jc w:val="center"/>
        <w:rPr>
          <w:rFonts w:ascii="Arial" w:hAnsi="Arial" w:cs="Arial"/>
        </w:rPr>
      </w:pPr>
    </w:p>
    <w:p w14:paraId="65761451" w14:textId="77777777" w:rsidR="00235F97" w:rsidRPr="00523A33" w:rsidRDefault="00235F97" w:rsidP="00235F97">
      <w:pPr>
        <w:jc w:val="center"/>
        <w:rPr>
          <w:rFonts w:ascii="Arial" w:hAnsi="Arial" w:cs="Arial"/>
          <w:b/>
          <w:bCs/>
        </w:rPr>
      </w:pPr>
      <w:r w:rsidRPr="00523A33">
        <w:rPr>
          <w:rFonts w:ascii="Arial" w:hAnsi="Arial" w:cs="Arial"/>
          <w:b/>
          <w:bCs/>
        </w:rPr>
        <w:t>Facultad de Ingenierías y Arquitectura</w:t>
      </w:r>
    </w:p>
    <w:p w14:paraId="7DF64396" w14:textId="77777777" w:rsidR="00235F97" w:rsidRPr="00523A33" w:rsidRDefault="00235F97" w:rsidP="00235F97">
      <w:pPr>
        <w:jc w:val="center"/>
        <w:rPr>
          <w:rFonts w:ascii="Arial" w:hAnsi="Arial" w:cs="Arial"/>
          <w:b/>
          <w:bCs/>
        </w:rPr>
      </w:pPr>
    </w:p>
    <w:p w14:paraId="6B8BBB5D" w14:textId="77777777" w:rsidR="00235F97" w:rsidRPr="00523A33" w:rsidRDefault="00235F97" w:rsidP="00235F97">
      <w:pPr>
        <w:jc w:val="center"/>
        <w:rPr>
          <w:rFonts w:ascii="Arial" w:hAnsi="Arial" w:cs="Arial"/>
          <w:b/>
          <w:bCs/>
        </w:rPr>
      </w:pPr>
      <w:r w:rsidRPr="00523A33">
        <w:rPr>
          <w:rFonts w:ascii="Arial" w:hAnsi="Arial" w:cs="Arial"/>
          <w:b/>
          <w:bCs/>
        </w:rPr>
        <w:t>Fundamentos de Análisis de Datos</w:t>
      </w:r>
    </w:p>
    <w:p w14:paraId="6A9FD1F3" w14:textId="77777777" w:rsidR="00235F97" w:rsidRPr="00523A33" w:rsidRDefault="00235F97" w:rsidP="00235F97">
      <w:pPr>
        <w:jc w:val="center"/>
        <w:rPr>
          <w:rFonts w:ascii="Arial" w:hAnsi="Arial" w:cs="Arial"/>
        </w:rPr>
      </w:pPr>
    </w:p>
    <w:p w14:paraId="1046382A" w14:textId="77777777" w:rsidR="00235F97" w:rsidRPr="00523A33" w:rsidRDefault="00235F97" w:rsidP="00235F97">
      <w:pPr>
        <w:jc w:val="center"/>
        <w:rPr>
          <w:rFonts w:ascii="Arial" w:hAnsi="Arial" w:cs="Arial"/>
          <w:b/>
          <w:bCs/>
        </w:rPr>
      </w:pPr>
      <w:r w:rsidRPr="00523A33">
        <w:rPr>
          <w:rFonts w:ascii="Arial" w:hAnsi="Arial" w:cs="Arial"/>
          <w:b/>
          <w:bCs/>
        </w:rPr>
        <w:t>AUTOR</w:t>
      </w:r>
    </w:p>
    <w:p w14:paraId="70E55169" w14:textId="77777777" w:rsidR="00235F97" w:rsidRPr="00523A33" w:rsidRDefault="00235F97" w:rsidP="00235F97">
      <w:pPr>
        <w:jc w:val="center"/>
        <w:rPr>
          <w:rFonts w:ascii="Arial" w:hAnsi="Arial" w:cs="Arial"/>
        </w:rPr>
      </w:pPr>
      <w:r w:rsidRPr="00523A33">
        <w:rPr>
          <w:rFonts w:ascii="Arial" w:hAnsi="Arial" w:cs="Arial"/>
        </w:rPr>
        <w:t>Oliver Roberto Saraguro Remache</w:t>
      </w:r>
    </w:p>
    <w:p w14:paraId="28712527" w14:textId="77777777" w:rsidR="00235F97" w:rsidRPr="00523A33" w:rsidRDefault="00235F97" w:rsidP="00235F97">
      <w:pPr>
        <w:jc w:val="center"/>
        <w:rPr>
          <w:rFonts w:ascii="Arial" w:hAnsi="Arial" w:cs="Arial"/>
          <w:b/>
          <w:bCs/>
        </w:rPr>
      </w:pPr>
    </w:p>
    <w:p w14:paraId="17AB1453" w14:textId="77777777" w:rsidR="00235F97" w:rsidRPr="00523A33" w:rsidRDefault="00235F97" w:rsidP="00235F97">
      <w:pPr>
        <w:jc w:val="center"/>
        <w:rPr>
          <w:rFonts w:ascii="Arial" w:hAnsi="Arial" w:cs="Arial"/>
          <w:b/>
          <w:bCs/>
        </w:rPr>
      </w:pPr>
      <w:r w:rsidRPr="00523A33">
        <w:rPr>
          <w:rFonts w:ascii="Arial" w:hAnsi="Arial" w:cs="Arial"/>
          <w:b/>
          <w:bCs/>
        </w:rPr>
        <w:t>DOCENTE</w:t>
      </w:r>
    </w:p>
    <w:p w14:paraId="19376EC0" w14:textId="77777777" w:rsidR="00235F97" w:rsidRPr="00523A33" w:rsidRDefault="00235F97" w:rsidP="00235F97">
      <w:pPr>
        <w:jc w:val="center"/>
        <w:rPr>
          <w:rFonts w:ascii="Arial" w:hAnsi="Arial" w:cs="Arial"/>
        </w:rPr>
      </w:pPr>
      <w:r w:rsidRPr="00523A33">
        <w:rPr>
          <w:rFonts w:ascii="Arial" w:hAnsi="Arial" w:cs="Arial"/>
        </w:rPr>
        <w:t>Ing. Eduardo Encalada</w:t>
      </w:r>
    </w:p>
    <w:p w14:paraId="7EA070DF" w14:textId="77777777" w:rsidR="00235F97" w:rsidRPr="00523A33" w:rsidRDefault="00235F97" w:rsidP="00235F97">
      <w:pPr>
        <w:jc w:val="center"/>
        <w:rPr>
          <w:rFonts w:ascii="Arial" w:hAnsi="Arial" w:cs="Arial"/>
        </w:rPr>
      </w:pPr>
    </w:p>
    <w:p w14:paraId="6C1712E5" w14:textId="341B0303" w:rsidR="00235F97" w:rsidRPr="00523A33" w:rsidRDefault="00523A33" w:rsidP="00235F97">
      <w:pPr>
        <w:jc w:val="center"/>
        <w:rPr>
          <w:rFonts w:ascii="Arial" w:hAnsi="Arial" w:cs="Arial"/>
        </w:rPr>
      </w:pPr>
      <w:r w:rsidRPr="00523A33">
        <w:rPr>
          <w:rFonts w:ascii="Arial" w:hAnsi="Arial" w:cs="Arial"/>
        </w:rPr>
        <w:t>2</w:t>
      </w:r>
      <w:r w:rsidR="00235F97" w:rsidRPr="00523A33">
        <w:rPr>
          <w:rFonts w:ascii="Arial" w:hAnsi="Arial" w:cs="Arial"/>
        </w:rPr>
        <w:t>6 de mayo de 2025</w:t>
      </w:r>
    </w:p>
    <w:p w14:paraId="4C3CCD02" w14:textId="77777777" w:rsidR="00235F97" w:rsidRPr="00523A33" w:rsidRDefault="00235F97" w:rsidP="00235F97">
      <w:pPr>
        <w:jc w:val="center"/>
        <w:rPr>
          <w:rFonts w:ascii="Arial" w:hAnsi="Arial" w:cs="Arial"/>
        </w:rPr>
      </w:pPr>
    </w:p>
    <w:p w14:paraId="53919C45" w14:textId="77777777" w:rsidR="00235F97" w:rsidRPr="00523A33" w:rsidRDefault="00235F97" w:rsidP="00235F97">
      <w:pPr>
        <w:jc w:val="center"/>
        <w:rPr>
          <w:rFonts w:ascii="Arial" w:hAnsi="Arial" w:cs="Arial"/>
        </w:rPr>
      </w:pPr>
    </w:p>
    <w:p w14:paraId="1424D50A" w14:textId="77777777" w:rsidR="00235F97" w:rsidRPr="00523A33" w:rsidRDefault="00235F97" w:rsidP="00235F97">
      <w:pPr>
        <w:jc w:val="center"/>
        <w:rPr>
          <w:rFonts w:ascii="Arial" w:hAnsi="Arial" w:cs="Arial"/>
        </w:rPr>
      </w:pPr>
    </w:p>
    <w:p w14:paraId="640DAF88" w14:textId="77777777" w:rsidR="00235F97" w:rsidRPr="00523A33" w:rsidRDefault="00235F97" w:rsidP="00235F97">
      <w:pPr>
        <w:jc w:val="center"/>
        <w:rPr>
          <w:rFonts w:ascii="Arial" w:hAnsi="Arial" w:cs="Arial"/>
        </w:rPr>
      </w:pPr>
    </w:p>
    <w:p w14:paraId="7C13D882" w14:textId="77777777" w:rsidR="00235F97" w:rsidRPr="00523A33" w:rsidRDefault="00235F97" w:rsidP="00235F97">
      <w:pPr>
        <w:rPr>
          <w:rFonts w:ascii="Arial" w:hAnsi="Arial" w:cs="Arial"/>
        </w:rPr>
      </w:pPr>
    </w:p>
    <w:p w14:paraId="4CA82E46" w14:textId="77777777" w:rsidR="00455BD3" w:rsidRPr="00523A33" w:rsidRDefault="00455BD3">
      <w:pPr>
        <w:rPr>
          <w:rFonts w:ascii="Arial" w:hAnsi="Arial" w:cs="Arial"/>
        </w:rPr>
      </w:pPr>
    </w:p>
    <w:p w14:paraId="74AF2EC1" w14:textId="7982BD6E" w:rsidR="00235F97" w:rsidRPr="00523A33" w:rsidRDefault="00235F97" w:rsidP="00235F97">
      <w:pPr>
        <w:rPr>
          <w:rFonts w:ascii="Arial" w:hAnsi="Arial" w:cs="Arial"/>
          <w:b/>
          <w:bCs/>
          <w:lang w:val="es-EC"/>
        </w:rPr>
      </w:pPr>
      <w:r w:rsidRPr="00523A33">
        <w:rPr>
          <w:rFonts w:ascii="Arial" w:hAnsi="Arial" w:cs="Arial"/>
          <w:b/>
          <w:bCs/>
          <w:lang w:val="es-EC"/>
        </w:rPr>
        <w:lastRenderedPageBreak/>
        <w:t xml:space="preserve">Descripción de la API seleccionada </w:t>
      </w:r>
    </w:p>
    <w:p w14:paraId="08AD737C" w14:textId="4897AE0C" w:rsidR="00235F97" w:rsidRPr="00523A33" w:rsidRDefault="00235F97" w:rsidP="00235F97">
      <w:pPr>
        <w:rPr>
          <w:rFonts w:ascii="Arial" w:hAnsi="Arial" w:cs="Arial"/>
          <w:i/>
          <w:iCs/>
          <w:lang w:val="es-EC"/>
        </w:rPr>
      </w:pPr>
      <w:r w:rsidRPr="00523A33">
        <w:rPr>
          <w:rFonts w:ascii="Arial" w:hAnsi="Arial" w:cs="Arial"/>
          <w:i/>
          <w:iCs/>
          <w:lang w:val="es-EC"/>
        </w:rPr>
        <w:t>R</w:t>
      </w:r>
      <w:r w:rsidRPr="00523A33">
        <w:rPr>
          <w:rFonts w:ascii="Arial" w:hAnsi="Arial" w:cs="Arial"/>
          <w:i/>
          <w:iCs/>
          <w:lang w:val="es-EC"/>
        </w:rPr>
        <w:t>azones</w:t>
      </w:r>
    </w:p>
    <w:tbl>
      <w:tblPr>
        <w:tblStyle w:val="Tablaconcuadrcula"/>
        <w:tblW w:w="0" w:type="auto"/>
        <w:tblLook w:val="04A0" w:firstRow="1" w:lastRow="0" w:firstColumn="1" w:lastColumn="0" w:noHBand="0" w:noVBand="1"/>
      </w:tblPr>
      <w:tblGrid>
        <w:gridCol w:w="8828"/>
      </w:tblGrid>
      <w:tr w:rsidR="00235F97" w:rsidRPr="00523A33" w14:paraId="0E052DDC" w14:textId="77777777">
        <w:tc>
          <w:tcPr>
            <w:tcW w:w="8828" w:type="dxa"/>
          </w:tcPr>
          <w:p w14:paraId="02394A26" w14:textId="77777777" w:rsidR="00235F97" w:rsidRPr="00523A33" w:rsidRDefault="00235F97" w:rsidP="00235F97">
            <w:pPr>
              <w:pStyle w:val="Prrafodelista"/>
              <w:ind w:left="360"/>
              <w:rPr>
                <w:rFonts w:ascii="Arial" w:hAnsi="Arial" w:cs="Arial"/>
                <w:lang w:val="es-EC"/>
              </w:rPr>
            </w:pPr>
          </w:p>
          <w:p w14:paraId="07E68E03" w14:textId="64B155E6" w:rsidR="00235F97" w:rsidRPr="00523A33" w:rsidRDefault="00235F97" w:rsidP="00235F97">
            <w:pPr>
              <w:pStyle w:val="Prrafodelista"/>
              <w:numPr>
                <w:ilvl w:val="0"/>
                <w:numId w:val="4"/>
              </w:numPr>
              <w:rPr>
                <w:rFonts w:ascii="Arial" w:hAnsi="Arial" w:cs="Arial"/>
                <w:lang w:val="es-EC"/>
              </w:rPr>
            </w:pPr>
            <w:r w:rsidRPr="00523A33">
              <w:rPr>
                <w:rFonts w:ascii="Arial" w:hAnsi="Arial" w:cs="Arial"/>
                <w:lang w:val="es-EC"/>
              </w:rPr>
              <w:t>Es gratuita y no requiere autenticación.</w:t>
            </w:r>
          </w:p>
          <w:p w14:paraId="605CFD9D" w14:textId="77777777" w:rsidR="00235F97" w:rsidRPr="00523A33" w:rsidRDefault="00235F97" w:rsidP="00235F97">
            <w:pPr>
              <w:pStyle w:val="Prrafodelista"/>
              <w:numPr>
                <w:ilvl w:val="0"/>
                <w:numId w:val="4"/>
              </w:numPr>
              <w:rPr>
                <w:rFonts w:ascii="Arial" w:hAnsi="Arial" w:cs="Arial"/>
                <w:lang w:val="es-EC"/>
              </w:rPr>
            </w:pPr>
            <w:r w:rsidRPr="00523A33">
              <w:rPr>
                <w:rFonts w:ascii="Arial" w:hAnsi="Arial" w:cs="Arial"/>
                <w:lang w:val="es-EC"/>
              </w:rPr>
              <w:t>Proporciona información en tiempo real sobre criptomonedas.</w:t>
            </w:r>
          </w:p>
          <w:p w14:paraId="3F5EC39A" w14:textId="77777777" w:rsidR="00235F97" w:rsidRPr="00523A33" w:rsidRDefault="00235F97" w:rsidP="00235F97">
            <w:pPr>
              <w:pStyle w:val="Prrafodelista"/>
              <w:numPr>
                <w:ilvl w:val="0"/>
                <w:numId w:val="4"/>
              </w:numPr>
              <w:rPr>
                <w:rFonts w:ascii="Arial" w:hAnsi="Arial" w:cs="Arial"/>
                <w:lang w:val="es-EC"/>
              </w:rPr>
            </w:pPr>
            <w:r w:rsidRPr="00523A33">
              <w:rPr>
                <w:rFonts w:ascii="Arial" w:hAnsi="Arial" w:cs="Arial"/>
                <w:lang w:val="es-EC"/>
              </w:rPr>
              <w:t>Permite realizar múltiples consultas, desde precios actuales hasta criptos populares.</w:t>
            </w:r>
          </w:p>
          <w:p w14:paraId="2A86BCC9" w14:textId="0A0AEE19" w:rsidR="00235F97" w:rsidRPr="00523A33" w:rsidRDefault="00235F97" w:rsidP="00235F97">
            <w:pPr>
              <w:rPr>
                <w:rFonts w:ascii="Arial" w:hAnsi="Arial" w:cs="Arial"/>
                <w:lang w:val="es-EC"/>
              </w:rPr>
            </w:pPr>
          </w:p>
        </w:tc>
      </w:tr>
    </w:tbl>
    <w:p w14:paraId="3E7F0837" w14:textId="77777777" w:rsidR="00235F97" w:rsidRPr="00523A33" w:rsidRDefault="00235F97" w:rsidP="00235F97">
      <w:pPr>
        <w:rPr>
          <w:rFonts w:ascii="Arial" w:hAnsi="Arial" w:cs="Arial"/>
          <w:lang w:val="es-EC"/>
        </w:rPr>
      </w:pPr>
    </w:p>
    <w:p w14:paraId="7107D65C" w14:textId="39B44F90" w:rsidR="00235F97" w:rsidRPr="00523A33" w:rsidRDefault="00235F97" w:rsidP="00235F97">
      <w:pPr>
        <w:rPr>
          <w:rFonts w:ascii="Arial" w:hAnsi="Arial" w:cs="Arial"/>
          <w:i/>
          <w:iCs/>
          <w:lang w:val="es-EC"/>
        </w:rPr>
      </w:pPr>
      <w:r w:rsidRPr="00523A33">
        <w:rPr>
          <w:rFonts w:ascii="Arial" w:hAnsi="Arial" w:cs="Arial"/>
          <w:i/>
          <w:iCs/>
          <w:lang w:val="es-EC"/>
        </w:rPr>
        <w:t>P</w:t>
      </w:r>
      <w:r w:rsidRPr="00523A33">
        <w:rPr>
          <w:rFonts w:ascii="Arial" w:hAnsi="Arial" w:cs="Arial"/>
          <w:i/>
          <w:iCs/>
          <w:lang w:val="es-EC"/>
        </w:rPr>
        <w:t>ropósito</w:t>
      </w:r>
    </w:p>
    <w:tbl>
      <w:tblPr>
        <w:tblStyle w:val="Tablaconcuadrcula"/>
        <w:tblW w:w="0" w:type="auto"/>
        <w:tblLook w:val="04A0" w:firstRow="1" w:lastRow="0" w:firstColumn="1" w:lastColumn="0" w:noHBand="0" w:noVBand="1"/>
      </w:tblPr>
      <w:tblGrid>
        <w:gridCol w:w="8828"/>
      </w:tblGrid>
      <w:tr w:rsidR="00235F97" w:rsidRPr="00523A33" w14:paraId="560230C3" w14:textId="77777777">
        <w:tc>
          <w:tcPr>
            <w:tcW w:w="8828" w:type="dxa"/>
          </w:tcPr>
          <w:p w14:paraId="637D9B07" w14:textId="77777777" w:rsidR="00235F97" w:rsidRPr="00523A33" w:rsidRDefault="00235F97" w:rsidP="00235F97">
            <w:pPr>
              <w:rPr>
                <w:rFonts w:ascii="Arial" w:hAnsi="Arial" w:cs="Arial"/>
                <w:lang w:val="es-EC"/>
              </w:rPr>
            </w:pPr>
          </w:p>
          <w:p w14:paraId="69457559" w14:textId="62757C1B" w:rsidR="00523A33" w:rsidRPr="00523A33" w:rsidRDefault="00523A33" w:rsidP="00523A33">
            <w:pPr>
              <w:rPr>
                <w:rFonts w:ascii="Arial" w:hAnsi="Arial" w:cs="Arial"/>
                <w:lang w:val="es-EC"/>
              </w:rPr>
            </w:pPr>
            <w:r w:rsidRPr="00523A33">
              <w:rPr>
                <w:rFonts w:ascii="Arial" w:hAnsi="Arial" w:cs="Arial"/>
                <w:lang w:val="es-EC"/>
              </w:rPr>
              <w:t xml:space="preserve">La API de CoinGecko está diseñada para </w:t>
            </w:r>
            <w:r>
              <w:rPr>
                <w:rFonts w:ascii="Arial" w:hAnsi="Arial" w:cs="Arial"/>
                <w:lang w:val="es-EC"/>
              </w:rPr>
              <w:t xml:space="preserve">brindar </w:t>
            </w:r>
            <w:r w:rsidRPr="00523A33">
              <w:rPr>
                <w:rFonts w:ascii="Arial" w:hAnsi="Arial" w:cs="Arial"/>
                <w:lang w:val="es-EC"/>
              </w:rPr>
              <w:t>datos actualizados en tiempo real sobre el mercado de criptomonedas. Entre los tipos de datos que ofrece están:</w:t>
            </w:r>
          </w:p>
          <w:p w14:paraId="28B3C5B4" w14:textId="77777777" w:rsidR="00523A33" w:rsidRPr="00523A33" w:rsidRDefault="00523A33" w:rsidP="00523A33">
            <w:pPr>
              <w:rPr>
                <w:rFonts w:ascii="Arial" w:hAnsi="Arial" w:cs="Arial"/>
                <w:lang w:val="es-EC"/>
              </w:rPr>
            </w:pPr>
          </w:p>
          <w:p w14:paraId="13B45339" w14:textId="77777777" w:rsidR="00523A33" w:rsidRPr="00523A33" w:rsidRDefault="00523A33" w:rsidP="00523A33">
            <w:pPr>
              <w:pStyle w:val="Prrafodelista"/>
              <w:numPr>
                <w:ilvl w:val="0"/>
                <w:numId w:val="8"/>
              </w:numPr>
              <w:rPr>
                <w:rFonts w:ascii="Arial" w:hAnsi="Arial" w:cs="Arial"/>
                <w:lang w:val="es-EC"/>
              </w:rPr>
            </w:pPr>
            <w:r w:rsidRPr="00523A33">
              <w:rPr>
                <w:rFonts w:ascii="Arial" w:hAnsi="Arial" w:cs="Arial"/>
                <w:lang w:val="es-EC"/>
              </w:rPr>
              <w:t>Precios actuales y variaciones.</w:t>
            </w:r>
          </w:p>
          <w:p w14:paraId="07E97A77" w14:textId="77777777" w:rsidR="00523A33" w:rsidRPr="00523A33" w:rsidRDefault="00523A33" w:rsidP="00523A33">
            <w:pPr>
              <w:pStyle w:val="Prrafodelista"/>
              <w:numPr>
                <w:ilvl w:val="0"/>
                <w:numId w:val="8"/>
              </w:numPr>
              <w:rPr>
                <w:rFonts w:ascii="Arial" w:hAnsi="Arial" w:cs="Arial"/>
                <w:lang w:val="es-EC"/>
              </w:rPr>
            </w:pPr>
            <w:r w:rsidRPr="00523A33">
              <w:rPr>
                <w:rFonts w:ascii="Arial" w:hAnsi="Arial" w:cs="Arial"/>
                <w:lang w:val="es-EC"/>
              </w:rPr>
              <w:t>Capitalización de mercado y volumen de trading.</w:t>
            </w:r>
          </w:p>
          <w:p w14:paraId="230BE905" w14:textId="77777777" w:rsidR="00523A33" w:rsidRPr="00523A33" w:rsidRDefault="00523A33" w:rsidP="00523A33">
            <w:pPr>
              <w:pStyle w:val="Prrafodelista"/>
              <w:numPr>
                <w:ilvl w:val="0"/>
                <w:numId w:val="8"/>
              </w:numPr>
              <w:rPr>
                <w:rFonts w:ascii="Arial" w:hAnsi="Arial" w:cs="Arial"/>
                <w:lang w:val="es-EC"/>
              </w:rPr>
            </w:pPr>
            <w:r w:rsidRPr="00523A33">
              <w:rPr>
                <w:rFonts w:ascii="Arial" w:hAnsi="Arial" w:cs="Arial"/>
                <w:lang w:val="es-EC"/>
              </w:rPr>
              <w:t>Rankings de criptomonedas.</w:t>
            </w:r>
          </w:p>
          <w:p w14:paraId="1AF72ABA" w14:textId="77777777" w:rsidR="00523A33" w:rsidRPr="00523A33" w:rsidRDefault="00523A33" w:rsidP="00523A33">
            <w:pPr>
              <w:pStyle w:val="Prrafodelista"/>
              <w:numPr>
                <w:ilvl w:val="0"/>
                <w:numId w:val="8"/>
              </w:numPr>
              <w:rPr>
                <w:rFonts w:ascii="Arial" w:hAnsi="Arial" w:cs="Arial"/>
                <w:lang w:val="es-EC"/>
              </w:rPr>
            </w:pPr>
            <w:r w:rsidRPr="00523A33">
              <w:rPr>
                <w:rFonts w:ascii="Arial" w:hAnsi="Arial" w:cs="Arial"/>
                <w:lang w:val="es-EC"/>
              </w:rPr>
              <w:t>Datos históricos y gráficas (sparkline).</w:t>
            </w:r>
          </w:p>
          <w:p w14:paraId="1D215EF3" w14:textId="77777777" w:rsidR="00235F97" w:rsidRPr="00523A33" w:rsidRDefault="00523A33" w:rsidP="00523A33">
            <w:pPr>
              <w:pStyle w:val="Prrafodelista"/>
              <w:numPr>
                <w:ilvl w:val="0"/>
                <w:numId w:val="8"/>
              </w:numPr>
              <w:rPr>
                <w:rFonts w:ascii="Arial" w:hAnsi="Arial" w:cs="Arial"/>
                <w:lang w:val="es-EC"/>
              </w:rPr>
            </w:pPr>
            <w:r w:rsidRPr="00523A33">
              <w:rPr>
                <w:rFonts w:ascii="Arial" w:hAnsi="Arial" w:cs="Arial"/>
                <w:lang w:val="es-EC"/>
              </w:rPr>
              <w:t>Información sobre exchanges, categorías, tokens populares, entre otros.</w:t>
            </w:r>
          </w:p>
          <w:p w14:paraId="5E5DF80F" w14:textId="172EE71B" w:rsidR="00523A33" w:rsidRPr="00523A33" w:rsidRDefault="00523A33" w:rsidP="00523A33">
            <w:pPr>
              <w:rPr>
                <w:rFonts w:ascii="Arial" w:hAnsi="Arial" w:cs="Arial"/>
                <w:lang w:val="es-EC"/>
              </w:rPr>
            </w:pPr>
          </w:p>
        </w:tc>
      </w:tr>
    </w:tbl>
    <w:p w14:paraId="3CEA9FB6" w14:textId="77777777" w:rsidR="00235F97" w:rsidRPr="00523A33" w:rsidRDefault="00235F97" w:rsidP="00235F97">
      <w:pPr>
        <w:rPr>
          <w:rFonts w:ascii="Arial" w:hAnsi="Arial" w:cs="Arial"/>
          <w:lang w:val="es-EC"/>
        </w:rPr>
      </w:pPr>
    </w:p>
    <w:p w14:paraId="4D64619E" w14:textId="5EAEDCA1" w:rsidR="00235F97" w:rsidRPr="00523A33" w:rsidRDefault="00235F97" w:rsidP="00235F97">
      <w:pPr>
        <w:rPr>
          <w:rFonts w:ascii="Arial" w:hAnsi="Arial" w:cs="Arial"/>
          <w:i/>
          <w:iCs/>
          <w:lang w:val="es-EC"/>
        </w:rPr>
      </w:pPr>
      <w:r w:rsidRPr="00523A33">
        <w:rPr>
          <w:rFonts w:ascii="Arial" w:hAnsi="Arial" w:cs="Arial"/>
          <w:i/>
          <w:iCs/>
          <w:lang w:val="es-EC"/>
        </w:rPr>
        <w:t>E</w:t>
      </w:r>
      <w:r w:rsidRPr="00523A33">
        <w:rPr>
          <w:rFonts w:ascii="Arial" w:hAnsi="Arial" w:cs="Arial"/>
          <w:i/>
          <w:iCs/>
          <w:lang w:val="es-EC"/>
        </w:rPr>
        <w:t>structura</w:t>
      </w:r>
    </w:p>
    <w:tbl>
      <w:tblPr>
        <w:tblStyle w:val="Tablaconcuadrcula"/>
        <w:tblW w:w="0" w:type="auto"/>
        <w:tblLook w:val="04A0" w:firstRow="1" w:lastRow="0" w:firstColumn="1" w:lastColumn="0" w:noHBand="0" w:noVBand="1"/>
      </w:tblPr>
      <w:tblGrid>
        <w:gridCol w:w="8828"/>
      </w:tblGrid>
      <w:tr w:rsidR="00235F97" w:rsidRPr="00523A33" w14:paraId="67B3EBE7" w14:textId="77777777">
        <w:tc>
          <w:tcPr>
            <w:tcW w:w="8828" w:type="dxa"/>
          </w:tcPr>
          <w:p w14:paraId="12AFBB1F" w14:textId="77777777" w:rsidR="00235F97" w:rsidRPr="00523A33" w:rsidRDefault="00235F97" w:rsidP="00235F97">
            <w:pPr>
              <w:rPr>
                <w:rFonts w:ascii="Arial" w:hAnsi="Arial" w:cs="Arial"/>
                <w:lang w:val="es-EC"/>
              </w:rPr>
            </w:pPr>
          </w:p>
          <w:p w14:paraId="40A5015C" w14:textId="77777777" w:rsidR="00235F97" w:rsidRDefault="00523A33" w:rsidP="00235F97">
            <w:pPr>
              <w:rPr>
                <w:rFonts w:ascii="Arial" w:hAnsi="Arial" w:cs="Arial"/>
                <w:lang w:val="es-EC"/>
              </w:rPr>
            </w:pPr>
            <w:r w:rsidRPr="00523A33">
              <w:rPr>
                <w:rFonts w:ascii="Arial" w:hAnsi="Arial" w:cs="Arial"/>
                <w:lang w:val="es-EC"/>
              </w:rPr>
              <w:t>La API trabaja principalmente con el formato JSON, y los datos pueden obtenerse utilizando solicitudes HTTP del tipo GET. Los endpoints están organizados por función (mercado, historial, búsqueda, categorías, etc.) y permiten filtrar y ordenar la información mediante parámetros fácilmente configurables.</w:t>
            </w:r>
          </w:p>
          <w:p w14:paraId="4F2208AE" w14:textId="31E41EC6" w:rsidR="00523A33" w:rsidRPr="00523A33" w:rsidRDefault="00523A33" w:rsidP="00235F97">
            <w:pPr>
              <w:rPr>
                <w:rFonts w:ascii="Arial" w:hAnsi="Arial" w:cs="Arial"/>
                <w:lang w:val="es-EC"/>
              </w:rPr>
            </w:pPr>
          </w:p>
        </w:tc>
      </w:tr>
    </w:tbl>
    <w:p w14:paraId="1AB4C604" w14:textId="77777777" w:rsidR="00235F97" w:rsidRPr="00523A33" w:rsidRDefault="00235F97" w:rsidP="00235F97">
      <w:pPr>
        <w:rPr>
          <w:rFonts w:ascii="Arial" w:hAnsi="Arial" w:cs="Arial"/>
          <w:lang w:val="es-EC"/>
        </w:rPr>
      </w:pPr>
    </w:p>
    <w:p w14:paraId="3A435FF0" w14:textId="1F0D6F0C" w:rsidR="00235F97" w:rsidRPr="00523A33" w:rsidRDefault="00235F97" w:rsidP="00235F97">
      <w:pPr>
        <w:rPr>
          <w:rFonts w:ascii="Arial" w:hAnsi="Arial" w:cs="Arial"/>
          <w:b/>
          <w:bCs/>
          <w:lang w:val="es-EC"/>
        </w:rPr>
      </w:pPr>
      <w:r w:rsidRPr="00523A33">
        <w:rPr>
          <w:rFonts w:ascii="Arial" w:hAnsi="Arial" w:cs="Arial"/>
          <w:b/>
          <w:bCs/>
          <w:lang w:val="es-EC"/>
        </w:rPr>
        <w:t xml:space="preserve">Requerimientos de datos realizados. </w:t>
      </w:r>
    </w:p>
    <w:p w14:paraId="22913BB1" w14:textId="29F5ACD6" w:rsidR="00235F97" w:rsidRPr="00523A33" w:rsidRDefault="00235F97" w:rsidP="00235F97">
      <w:pPr>
        <w:rPr>
          <w:rFonts w:ascii="Arial" w:hAnsi="Arial" w:cs="Arial"/>
          <w:b/>
          <w:bCs/>
          <w:lang w:val="es-EC"/>
        </w:rPr>
      </w:pPr>
      <w:r w:rsidRPr="00523A33">
        <w:rPr>
          <w:rFonts w:ascii="Arial" w:hAnsi="Arial" w:cs="Arial"/>
          <w:b/>
          <w:bCs/>
          <w:highlight w:val="yellow"/>
          <w:lang w:val="es-EC"/>
        </w:rPr>
        <w:t>Requerimiento 1</w:t>
      </w:r>
      <w:r w:rsidRPr="00523A33">
        <w:rPr>
          <w:rFonts w:ascii="Arial" w:hAnsi="Arial" w:cs="Arial"/>
          <w:b/>
          <w:bCs/>
          <w:lang w:val="es-EC"/>
        </w:rPr>
        <w:t>: Ranking de criptomonedas por capitalización</w:t>
      </w:r>
    </w:p>
    <w:p w14:paraId="27738A90" w14:textId="0DAB040C" w:rsidR="00235F97" w:rsidRPr="00523A33" w:rsidRDefault="00235F97" w:rsidP="00235F97">
      <w:pPr>
        <w:rPr>
          <w:rFonts w:ascii="Arial" w:hAnsi="Arial" w:cs="Arial"/>
          <w:i/>
          <w:iCs/>
          <w:lang w:val="es-EC"/>
        </w:rPr>
      </w:pPr>
      <w:r w:rsidRPr="00523A33">
        <w:rPr>
          <w:rFonts w:ascii="Arial" w:hAnsi="Arial" w:cs="Arial"/>
          <w:i/>
          <w:iCs/>
          <w:lang w:val="es-EC"/>
        </w:rPr>
        <w:t xml:space="preserve">Descripción. </w:t>
      </w:r>
    </w:p>
    <w:tbl>
      <w:tblPr>
        <w:tblStyle w:val="Tablaconcuadrcula"/>
        <w:tblW w:w="0" w:type="auto"/>
        <w:tblLook w:val="04A0" w:firstRow="1" w:lastRow="0" w:firstColumn="1" w:lastColumn="0" w:noHBand="0" w:noVBand="1"/>
      </w:tblPr>
      <w:tblGrid>
        <w:gridCol w:w="8828"/>
      </w:tblGrid>
      <w:tr w:rsidR="00235F97" w:rsidRPr="00523A33" w14:paraId="5F603CDD" w14:textId="77777777">
        <w:tc>
          <w:tcPr>
            <w:tcW w:w="8828" w:type="dxa"/>
          </w:tcPr>
          <w:p w14:paraId="017DF5A6" w14:textId="36319B37" w:rsidR="00312446" w:rsidRPr="00523A33" w:rsidRDefault="00C25B8F" w:rsidP="00235F97">
            <w:pPr>
              <w:rPr>
                <w:rFonts w:ascii="Arial" w:hAnsi="Arial" w:cs="Arial"/>
                <w:lang w:val="es-EC"/>
              </w:rPr>
            </w:pPr>
            <w:r w:rsidRPr="00523A33">
              <w:rPr>
                <w:rFonts w:ascii="Arial" w:hAnsi="Arial" w:cs="Arial"/>
                <w:lang w:val="es-EC"/>
              </w:rPr>
              <w:br/>
            </w:r>
            <w:r w:rsidR="00523A33" w:rsidRPr="00523A33">
              <w:rPr>
                <w:rFonts w:ascii="Arial" w:hAnsi="Arial" w:cs="Arial"/>
                <w:lang w:val="es-EC"/>
              </w:rPr>
              <w:t xml:space="preserve">Se </w:t>
            </w:r>
            <w:r w:rsidRPr="00523A33">
              <w:rPr>
                <w:rFonts w:ascii="Arial" w:hAnsi="Arial" w:cs="Arial"/>
                <w:lang w:val="es-EC"/>
              </w:rPr>
              <w:t>obt</w:t>
            </w:r>
            <w:r w:rsidR="00523A33" w:rsidRPr="00523A33">
              <w:rPr>
                <w:rFonts w:ascii="Arial" w:hAnsi="Arial" w:cs="Arial"/>
                <w:lang w:val="es-EC"/>
              </w:rPr>
              <w:t xml:space="preserve">iene </w:t>
            </w:r>
            <w:r w:rsidRPr="00523A33">
              <w:rPr>
                <w:rFonts w:ascii="Arial" w:hAnsi="Arial" w:cs="Arial"/>
                <w:lang w:val="es-EC"/>
              </w:rPr>
              <w:t>un conjunto de</w:t>
            </w:r>
            <w:r w:rsidR="00523A33" w:rsidRPr="00523A33">
              <w:rPr>
                <w:rFonts w:ascii="Arial" w:hAnsi="Arial" w:cs="Arial"/>
                <w:lang w:val="es-EC"/>
              </w:rPr>
              <w:t xml:space="preserve"> 50</w:t>
            </w:r>
            <w:r w:rsidRPr="00523A33">
              <w:rPr>
                <w:rFonts w:ascii="Arial" w:hAnsi="Arial" w:cs="Arial"/>
                <w:lang w:val="es-EC"/>
              </w:rPr>
              <w:t xml:space="preserve"> datos que muestre el ranking actualizado de las principales criptomonedas del mercado, ordenadas por su capitalización de mercado. Esta métrica es ampliamente utilizada para evaluar el valor total de </w:t>
            </w:r>
            <w:r w:rsidRPr="00523A33">
              <w:rPr>
                <w:rFonts w:ascii="Arial" w:hAnsi="Arial" w:cs="Arial"/>
                <w:lang w:val="es-EC"/>
              </w:rPr>
              <w:lastRenderedPageBreak/>
              <w:t>una criptomoneda en circulación, lo que permite identificar cuáles son las monedas más relevantes y estables dentro del ecosistema cripto.</w:t>
            </w:r>
          </w:p>
          <w:p w14:paraId="1990B443" w14:textId="58C6EC9D" w:rsidR="00312446" w:rsidRPr="00523A33" w:rsidRDefault="00312446" w:rsidP="00235F97">
            <w:pPr>
              <w:rPr>
                <w:rFonts w:ascii="Arial" w:hAnsi="Arial" w:cs="Arial"/>
                <w:lang w:val="es-EC"/>
              </w:rPr>
            </w:pPr>
          </w:p>
        </w:tc>
      </w:tr>
    </w:tbl>
    <w:p w14:paraId="07C332B0" w14:textId="77777777" w:rsidR="00235F97" w:rsidRPr="00523A33" w:rsidRDefault="00235F97" w:rsidP="00235F97">
      <w:pPr>
        <w:rPr>
          <w:rFonts w:ascii="Arial" w:hAnsi="Arial" w:cs="Arial"/>
          <w:lang w:val="es-EC"/>
        </w:rPr>
      </w:pPr>
    </w:p>
    <w:p w14:paraId="2F554B8D" w14:textId="6792DA07" w:rsidR="00235F97" w:rsidRPr="00523A33" w:rsidRDefault="00235F97" w:rsidP="00235F97">
      <w:pPr>
        <w:rPr>
          <w:rFonts w:ascii="Arial" w:hAnsi="Arial" w:cs="Arial"/>
          <w:i/>
          <w:iCs/>
          <w:lang w:val="es-EC"/>
        </w:rPr>
      </w:pPr>
      <w:r w:rsidRPr="00523A33">
        <w:rPr>
          <w:rFonts w:ascii="Arial" w:hAnsi="Arial" w:cs="Arial"/>
          <w:i/>
          <w:iCs/>
          <w:lang w:val="es-EC"/>
        </w:rPr>
        <w:t xml:space="preserve">URL de la llamada a la API </w:t>
      </w:r>
    </w:p>
    <w:tbl>
      <w:tblPr>
        <w:tblStyle w:val="Tablaconcuadrcula"/>
        <w:tblW w:w="0" w:type="auto"/>
        <w:tblLook w:val="04A0" w:firstRow="1" w:lastRow="0" w:firstColumn="1" w:lastColumn="0" w:noHBand="0" w:noVBand="1"/>
      </w:tblPr>
      <w:tblGrid>
        <w:gridCol w:w="8828"/>
      </w:tblGrid>
      <w:tr w:rsidR="00235F97" w:rsidRPr="00523A33" w14:paraId="02A72D1B" w14:textId="77777777">
        <w:tc>
          <w:tcPr>
            <w:tcW w:w="8828" w:type="dxa"/>
          </w:tcPr>
          <w:p w14:paraId="7D58D1A2" w14:textId="77777777" w:rsidR="00235F97" w:rsidRPr="00523A33" w:rsidRDefault="00235F97" w:rsidP="00235F97">
            <w:pPr>
              <w:rPr>
                <w:rFonts w:ascii="Arial" w:hAnsi="Arial" w:cs="Arial"/>
                <w:lang w:val="es-EC"/>
              </w:rPr>
            </w:pPr>
          </w:p>
          <w:p w14:paraId="69F3A870" w14:textId="1F5FF100" w:rsidR="00312446" w:rsidRPr="00523A33" w:rsidRDefault="00312446" w:rsidP="00235F97">
            <w:pPr>
              <w:rPr>
                <w:rFonts w:ascii="Arial" w:hAnsi="Arial" w:cs="Arial"/>
                <w:lang w:val="es-EC"/>
              </w:rPr>
            </w:pPr>
            <w:hyperlink r:id="rId6" w:history="1">
              <w:r w:rsidRPr="00523A33">
                <w:rPr>
                  <w:rStyle w:val="Hipervnculo"/>
                  <w:rFonts w:ascii="Arial" w:hAnsi="Arial" w:cs="Arial"/>
                  <w:lang w:val="es-EC"/>
                </w:rPr>
                <w:t>https://api.coingecko.com/api/v3/coins/markets?vs_currency=usd&amp;order=market_cap_desc&amp;per_page=50&amp;sparkline=true</w:t>
              </w:r>
            </w:hyperlink>
            <w:r w:rsidRPr="00523A33">
              <w:rPr>
                <w:rFonts w:ascii="Arial" w:hAnsi="Arial" w:cs="Arial"/>
                <w:lang w:val="es-EC"/>
              </w:rPr>
              <w:t xml:space="preserve"> </w:t>
            </w:r>
          </w:p>
          <w:p w14:paraId="0AB5FC92" w14:textId="77777777" w:rsidR="00312446" w:rsidRPr="00523A33" w:rsidRDefault="00312446" w:rsidP="00235F97">
            <w:pPr>
              <w:rPr>
                <w:rFonts w:ascii="Arial" w:hAnsi="Arial" w:cs="Arial"/>
                <w:lang w:val="es-EC"/>
              </w:rPr>
            </w:pPr>
          </w:p>
        </w:tc>
      </w:tr>
    </w:tbl>
    <w:p w14:paraId="3ED7A20B" w14:textId="77777777" w:rsidR="00235F97" w:rsidRPr="00523A33" w:rsidRDefault="00235F97" w:rsidP="00235F97">
      <w:pPr>
        <w:rPr>
          <w:rFonts w:ascii="Arial" w:hAnsi="Arial" w:cs="Arial"/>
          <w:lang w:val="es-EC"/>
        </w:rPr>
      </w:pPr>
    </w:p>
    <w:p w14:paraId="6450B06D" w14:textId="77777777" w:rsidR="00235F97" w:rsidRPr="00523A33" w:rsidRDefault="00235F97" w:rsidP="00235F97">
      <w:pPr>
        <w:rPr>
          <w:rFonts w:ascii="Arial" w:hAnsi="Arial" w:cs="Arial"/>
          <w:i/>
          <w:iCs/>
          <w:lang w:val="es-EC"/>
        </w:rPr>
      </w:pPr>
      <w:r w:rsidRPr="00523A33">
        <w:rPr>
          <w:rFonts w:ascii="Arial" w:hAnsi="Arial" w:cs="Arial"/>
          <w:i/>
          <w:iCs/>
          <w:lang w:val="es-EC"/>
        </w:rPr>
        <w:t>E</w:t>
      </w:r>
      <w:r w:rsidRPr="00523A33">
        <w:rPr>
          <w:rFonts w:ascii="Arial" w:hAnsi="Arial" w:cs="Arial"/>
          <w:i/>
          <w:iCs/>
          <w:lang w:val="es-EC"/>
        </w:rPr>
        <w:t>xplicación de los parámetros establecidos.</w:t>
      </w:r>
    </w:p>
    <w:tbl>
      <w:tblPr>
        <w:tblStyle w:val="Tablaconcuadrcula"/>
        <w:tblW w:w="0" w:type="auto"/>
        <w:tblLook w:val="04A0" w:firstRow="1" w:lastRow="0" w:firstColumn="1" w:lastColumn="0" w:noHBand="0" w:noVBand="1"/>
      </w:tblPr>
      <w:tblGrid>
        <w:gridCol w:w="8828"/>
      </w:tblGrid>
      <w:tr w:rsidR="00235F97" w:rsidRPr="00523A33" w14:paraId="13F448F3" w14:textId="77777777">
        <w:tc>
          <w:tcPr>
            <w:tcW w:w="8828" w:type="dxa"/>
          </w:tcPr>
          <w:p w14:paraId="7AFC3F0E" w14:textId="77777777" w:rsidR="00235F97" w:rsidRPr="00523A33" w:rsidRDefault="00235F97" w:rsidP="00235F97">
            <w:pPr>
              <w:rPr>
                <w:rFonts w:ascii="Arial" w:hAnsi="Arial" w:cs="Arial"/>
                <w:lang w:val="es-EC"/>
              </w:rPr>
            </w:pPr>
          </w:p>
          <w:p w14:paraId="52BD23B4" w14:textId="77777777" w:rsidR="00312446" w:rsidRPr="00523A33" w:rsidRDefault="00312446" w:rsidP="00312446">
            <w:pPr>
              <w:pStyle w:val="Prrafodelista"/>
              <w:numPr>
                <w:ilvl w:val="0"/>
                <w:numId w:val="5"/>
              </w:numPr>
              <w:rPr>
                <w:rFonts w:ascii="Arial" w:hAnsi="Arial" w:cs="Arial"/>
                <w:lang w:val="es-EC"/>
              </w:rPr>
            </w:pPr>
            <w:r w:rsidRPr="00523A33">
              <w:rPr>
                <w:rFonts w:ascii="Arial" w:hAnsi="Arial" w:cs="Arial"/>
                <w:b/>
                <w:bCs/>
                <w:lang w:val="es-EC"/>
              </w:rPr>
              <w:t>vs_currency</w:t>
            </w:r>
            <w:r w:rsidRPr="00523A33">
              <w:rPr>
                <w:rFonts w:ascii="Arial" w:hAnsi="Arial" w:cs="Arial"/>
                <w:lang w:val="es-EC"/>
              </w:rPr>
              <w:t>=usd: precios expresados en dólares.</w:t>
            </w:r>
          </w:p>
          <w:p w14:paraId="3D0F8CA1" w14:textId="77777777" w:rsidR="00312446" w:rsidRPr="00523A33" w:rsidRDefault="00312446" w:rsidP="00312446">
            <w:pPr>
              <w:pStyle w:val="Prrafodelista"/>
              <w:numPr>
                <w:ilvl w:val="0"/>
                <w:numId w:val="5"/>
              </w:numPr>
              <w:rPr>
                <w:rFonts w:ascii="Arial" w:hAnsi="Arial" w:cs="Arial"/>
                <w:lang w:val="es-EC"/>
              </w:rPr>
            </w:pPr>
            <w:r w:rsidRPr="00523A33">
              <w:rPr>
                <w:rFonts w:ascii="Arial" w:hAnsi="Arial" w:cs="Arial"/>
                <w:b/>
                <w:bCs/>
                <w:lang w:val="es-EC"/>
              </w:rPr>
              <w:t>order</w:t>
            </w:r>
            <w:r w:rsidRPr="00523A33">
              <w:rPr>
                <w:rFonts w:ascii="Arial" w:hAnsi="Arial" w:cs="Arial"/>
                <w:lang w:val="es-EC"/>
              </w:rPr>
              <w:t>=market_cap_desc: ordena por capitalización de mercado (descendente).</w:t>
            </w:r>
          </w:p>
          <w:p w14:paraId="1892C6F8" w14:textId="77777777" w:rsidR="00312446" w:rsidRPr="00523A33" w:rsidRDefault="00312446" w:rsidP="00312446">
            <w:pPr>
              <w:pStyle w:val="Prrafodelista"/>
              <w:numPr>
                <w:ilvl w:val="0"/>
                <w:numId w:val="5"/>
              </w:numPr>
              <w:rPr>
                <w:rFonts w:ascii="Arial" w:hAnsi="Arial" w:cs="Arial"/>
                <w:lang w:val="es-EC"/>
              </w:rPr>
            </w:pPr>
            <w:r w:rsidRPr="00523A33">
              <w:rPr>
                <w:rFonts w:ascii="Arial" w:hAnsi="Arial" w:cs="Arial"/>
                <w:b/>
                <w:bCs/>
                <w:lang w:val="es-EC"/>
              </w:rPr>
              <w:t>per_page</w:t>
            </w:r>
            <w:r w:rsidRPr="00523A33">
              <w:rPr>
                <w:rFonts w:ascii="Arial" w:hAnsi="Arial" w:cs="Arial"/>
                <w:lang w:val="es-EC"/>
              </w:rPr>
              <w:t>=50: número de criptomonedas.</w:t>
            </w:r>
          </w:p>
          <w:p w14:paraId="7958EEF0" w14:textId="51E7E0B3" w:rsidR="00312446" w:rsidRPr="00523A33" w:rsidRDefault="00312446" w:rsidP="00312446">
            <w:pPr>
              <w:pStyle w:val="Prrafodelista"/>
              <w:numPr>
                <w:ilvl w:val="0"/>
                <w:numId w:val="5"/>
              </w:numPr>
              <w:rPr>
                <w:rFonts w:ascii="Arial" w:hAnsi="Arial" w:cs="Arial"/>
                <w:lang w:val="es-EC"/>
              </w:rPr>
            </w:pPr>
            <w:r w:rsidRPr="00523A33">
              <w:rPr>
                <w:rFonts w:ascii="Arial" w:hAnsi="Arial" w:cs="Arial"/>
                <w:b/>
                <w:bCs/>
                <w:lang w:val="es-EC"/>
              </w:rPr>
              <w:t>sparkline</w:t>
            </w:r>
            <w:r w:rsidRPr="00523A33">
              <w:rPr>
                <w:rFonts w:ascii="Arial" w:hAnsi="Arial" w:cs="Arial"/>
                <w:lang w:val="es-EC"/>
              </w:rPr>
              <w:t>=true: incluye precios de los últimos 7 días.</w:t>
            </w:r>
          </w:p>
          <w:p w14:paraId="4386583F" w14:textId="77777777" w:rsidR="00312446" w:rsidRPr="00523A33" w:rsidRDefault="00312446" w:rsidP="00235F97">
            <w:pPr>
              <w:rPr>
                <w:rFonts w:ascii="Arial" w:hAnsi="Arial" w:cs="Arial"/>
                <w:lang w:val="es-EC"/>
              </w:rPr>
            </w:pPr>
          </w:p>
        </w:tc>
      </w:tr>
    </w:tbl>
    <w:p w14:paraId="7748196D" w14:textId="77777777" w:rsidR="00235F97" w:rsidRPr="00523A33" w:rsidRDefault="00235F97" w:rsidP="00235F97">
      <w:pPr>
        <w:rPr>
          <w:rFonts w:ascii="Arial" w:hAnsi="Arial" w:cs="Arial"/>
          <w:lang w:val="es-EC"/>
        </w:rPr>
      </w:pPr>
    </w:p>
    <w:p w14:paraId="17EF612F" w14:textId="1AA2EC18" w:rsidR="00235F97" w:rsidRPr="00523A33" w:rsidRDefault="00235F97" w:rsidP="00235F97">
      <w:pPr>
        <w:rPr>
          <w:rFonts w:ascii="Arial" w:hAnsi="Arial" w:cs="Arial"/>
          <w:i/>
          <w:iCs/>
          <w:lang w:val="es-EC"/>
        </w:rPr>
      </w:pPr>
      <w:r w:rsidRPr="00523A33">
        <w:rPr>
          <w:rFonts w:ascii="Arial" w:hAnsi="Arial" w:cs="Arial"/>
          <w:i/>
          <w:iCs/>
          <w:lang w:val="es-EC"/>
        </w:rPr>
        <w:t>Código R usado para la extracción y carga en el data frame.</w:t>
      </w:r>
    </w:p>
    <w:tbl>
      <w:tblPr>
        <w:tblStyle w:val="Tablaconcuadrcula"/>
        <w:tblW w:w="0" w:type="auto"/>
        <w:tblLook w:val="04A0" w:firstRow="1" w:lastRow="0" w:firstColumn="1" w:lastColumn="0" w:noHBand="0" w:noVBand="1"/>
      </w:tblPr>
      <w:tblGrid>
        <w:gridCol w:w="8828"/>
      </w:tblGrid>
      <w:tr w:rsidR="00235F97" w:rsidRPr="00523A33" w14:paraId="76E912E5" w14:textId="77777777">
        <w:tc>
          <w:tcPr>
            <w:tcW w:w="8828" w:type="dxa"/>
          </w:tcPr>
          <w:p w14:paraId="32F70E87" w14:textId="77777777" w:rsidR="00235F97" w:rsidRPr="00523A33" w:rsidRDefault="00235F97" w:rsidP="00235F97">
            <w:pPr>
              <w:rPr>
                <w:rFonts w:ascii="Courier New" w:hAnsi="Courier New" w:cs="Courier New"/>
                <w:sz w:val="20"/>
                <w:szCs w:val="20"/>
                <w:lang w:val="es-EC"/>
              </w:rPr>
            </w:pPr>
          </w:p>
          <w:p w14:paraId="7A6F6034" w14:textId="77777777" w:rsidR="00312446" w:rsidRPr="00523A33" w:rsidRDefault="00312446" w:rsidP="00312446">
            <w:pPr>
              <w:rPr>
                <w:rFonts w:ascii="Courier New" w:hAnsi="Courier New" w:cs="Courier New"/>
                <w:sz w:val="20"/>
                <w:szCs w:val="20"/>
                <w:lang w:val="en-US"/>
              </w:rPr>
            </w:pPr>
            <w:proofErr w:type="spellStart"/>
            <w:r w:rsidRPr="00523A33">
              <w:rPr>
                <w:rFonts w:ascii="Courier New" w:hAnsi="Courier New" w:cs="Courier New"/>
                <w:sz w:val="20"/>
                <w:szCs w:val="20"/>
                <w:lang w:val="en-US"/>
              </w:rPr>
              <w:t>urlApi</w:t>
            </w:r>
            <w:proofErr w:type="spellEnd"/>
            <w:r w:rsidRPr="00523A33">
              <w:rPr>
                <w:rFonts w:ascii="Courier New" w:hAnsi="Courier New" w:cs="Courier New"/>
                <w:sz w:val="20"/>
                <w:szCs w:val="20"/>
                <w:lang w:val="en-US"/>
              </w:rPr>
              <w:t xml:space="preserve"> = "https://api.coingecko.com/</w:t>
            </w:r>
            <w:proofErr w:type="spellStart"/>
            <w:r w:rsidRPr="00523A33">
              <w:rPr>
                <w:rFonts w:ascii="Courier New" w:hAnsi="Courier New" w:cs="Courier New"/>
                <w:sz w:val="20"/>
                <w:szCs w:val="20"/>
                <w:lang w:val="en-US"/>
              </w:rPr>
              <w:t>api</w:t>
            </w:r>
            <w:proofErr w:type="spellEnd"/>
            <w:r w:rsidRPr="00523A33">
              <w:rPr>
                <w:rFonts w:ascii="Courier New" w:hAnsi="Courier New" w:cs="Courier New"/>
                <w:sz w:val="20"/>
                <w:szCs w:val="20"/>
                <w:lang w:val="en-US"/>
              </w:rPr>
              <w:t>/v3/coins/markets"</w:t>
            </w:r>
          </w:p>
          <w:p w14:paraId="1DCAA4A7"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moneda = "usd"</w:t>
            </w:r>
          </w:p>
          <w:p w14:paraId="021B5497" w14:textId="10247739"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orden = "</w:t>
            </w:r>
            <w:r w:rsidR="00523A33">
              <w:rPr>
                <w:rFonts w:ascii="Courier New" w:hAnsi="Courier New" w:cs="Courier New"/>
                <w:sz w:val="20"/>
                <w:szCs w:val="20"/>
                <w:lang w:val="es-EC"/>
              </w:rPr>
              <w:t>m</w:t>
            </w:r>
            <w:r w:rsidRPr="00523A33">
              <w:rPr>
                <w:rFonts w:ascii="Courier New" w:hAnsi="Courier New" w:cs="Courier New"/>
                <w:sz w:val="20"/>
                <w:szCs w:val="20"/>
                <w:lang w:val="es-EC"/>
              </w:rPr>
              <w:t>arket_cap_dsc"</w:t>
            </w:r>
          </w:p>
          <w:p w14:paraId="6D88E7FD"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observaciones = 50</w:t>
            </w:r>
          </w:p>
          <w:p w14:paraId="3838CB86"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grafica_7d = "true"</w:t>
            </w:r>
          </w:p>
          <w:p w14:paraId="75E4B2C3" w14:textId="77777777" w:rsidR="00312446" w:rsidRPr="00523A33" w:rsidRDefault="00312446" w:rsidP="00312446">
            <w:pPr>
              <w:rPr>
                <w:rFonts w:ascii="Courier New" w:hAnsi="Courier New" w:cs="Courier New"/>
                <w:sz w:val="20"/>
                <w:szCs w:val="20"/>
                <w:lang w:val="es-EC"/>
              </w:rPr>
            </w:pPr>
          </w:p>
          <w:p w14:paraId="61AACFEF"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url = paste0(urlApi,</w:t>
            </w:r>
          </w:p>
          <w:p w14:paraId="70F7EFA5"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 xml:space="preserve">             "?vs_currency=", moneda,</w:t>
            </w:r>
          </w:p>
          <w:p w14:paraId="72B17564"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 xml:space="preserve">             "&amp;order=", orden,</w:t>
            </w:r>
          </w:p>
          <w:p w14:paraId="1CF15F1D"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 xml:space="preserve">             "&amp;per_page=", observaciones,</w:t>
            </w:r>
          </w:p>
          <w:p w14:paraId="72DA90A8"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 xml:space="preserve">             "&amp;sparkline=", grafica_7d)</w:t>
            </w:r>
          </w:p>
          <w:p w14:paraId="45EC74EB" w14:textId="77777777" w:rsidR="00312446" w:rsidRPr="00523A33" w:rsidRDefault="00312446" w:rsidP="00312446">
            <w:pPr>
              <w:rPr>
                <w:rFonts w:ascii="Courier New" w:hAnsi="Courier New" w:cs="Courier New"/>
                <w:sz w:val="20"/>
                <w:szCs w:val="20"/>
                <w:lang w:val="es-EC"/>
              </w:rPr>
            </w:pPr>
          </w:p>
          <w:p w14:paraId="1B4E26D4" w14:textId="77777777" w:rsidR="00312446" w:rsidRPr="00523A33" w:rsidRDefault="00312446" w:rsidP="00312446">
            <w:pPr>
              <w:rPr>
                <w:rFonts w:ascii="Courier New" w:hAnsi="Courier New" w:cs="Courier New"/>
                <w:sz w:val="20"/>
                <w:szCs w:val="20"/>
                <w:lang w:val="es-EC"/>
              </w:rPr>
            </w:pPr>
            <w:r w:rsidRPr="00523A33">
              <w:rPr>
                <w:rFonts w:ascii="Courier New" w:hAnsi="Courier New" w:cs="Courier New"/>
                <w:sz w:val="20"/>
                <w:szCs w:val="20"/>
                <w:lang w:val="es-EC"/>
              </w:rPr>
              <w:t>rpta = GET(url)</w:t>
            </w:r>
          </w:p>
          <w:p w14:paraId="2034431F" w14:textId="77777777" w:rsidR="00312446" w:rsidRPr="00523A33" w:rsidRDefault="00312446" w:rsidP="00312446">
            <w:pPr>
              <w:rPr>
                <w:rFonts w:ascii="Courier New" w:hAnsi="Courier New" w:cs="Courier New"/>
                <w:sz w:val="20"/>
                <w:szCs w:val="20"/>
                <w:lang w:val="es-EC"/>
              </w:rPr>
            </w:pPr>
          </w:p>
          <w:p w14:paraId="0FFFC745" w14:textId="77777777" w:rsidR="00312446" w:rsidRPr="00523A33" w:rsidRDefault="00312446" w:rsidP="00312446">
            <w:pPr>
              <w:rPr>
                <w:rFonts w:ascii="Courier New" w:hAnsi="Courier New" w:cs="Courier New"/>
                <w:sz w:val="20"/>
                <w:szCs w:val="20"/>
                <w:lang w:val="en-US"/>
              </w:rPr>
            </w:pPr>
            <w:r w:rsidRPr="00523A33">
              <w:rPr>
                <w:rFonts w:ascii="Courier New" w:hAnsi="Courier New" w:cs="Courier New"/>
                <w:sz w:val="20"/>
                <w:szCs w:val="20"/>
                <w:lang w:val="en-US"/>
              </w:rPr>
              <w:t>class(</w:t>
            </w:r>
            <w:proofErr w:type="spellStart"/>
            <w:r w:rsidRPr="00523A33">
              <w:rPr>
                <w:rFonts w:ascii="Courier New" w:hAnsi="Courier New" w:cs="Courier New"/>
                <w:sz w:val="20"/>
                <w:szCs w:val="20"/>
                <w:lang w:val="en-US"/>
              </w:rPr>
              <w:t>rpta</w:t>
            </w:r>
            <w:proofErr w:type="spellEnd"/>
            <w:r w:rsidRPr="00523A33">
              <w:rPr>
                <w:rFonts w:ascii="Courier New" w:hAnsi="Courier New" w:cs="Courier New"/>
                <w:sz w:val="20"/>
                <w:szCs w:val="20"/>
                <w:lang w:val="en-US"/>
              </w:rPr>
              <w:t>)</w:t>
            </w:r>
          </w:p>
          <w:p w14:paraId="628C4EB9" w14:textId="77777777" w:rsidR="00312446" w:rsidRPr="00523A33" w:rsidRDefault="00312446" w:rsidP="00312446">
            <w:pPr>
              <w:rPr>
                <w:rFonts w:ascii="Courier New" w:hAnsi="Courier New" w:cs="Courier New"/>
                <w:sz w:val="20"/>
                <w:szCs w:val="20"/>
                <w:lang w:val="en-US"/>
              </w:rPr>
            </w:pPr>
          </w:p>
          <w:p w14:paraId="3BB4F2F0" w14:textId="77777777" w:rsidR="00312446" w:rsidRPr="00523A33" w:rsidRDefault="00312446" w:rsidP="00312446">
            <w:pPr>
              <w:rPr>
                <w:rFonts w:ascii="Courier New" w:hAnsi="Courier New" w:cs="Courier New"/>
                <w:sz w:val="20"/>
                <w:szCs w:val="20"/>
                <w:lang w:val="en-US"/>
              </w:rPr>
            </w:pPr>
            <w:proofErr w:type="spellStart"/>
            <w:r w:rsidRPr="00523A33">
              <w:rPr>
                <w:rFonts w:ascii="Courier New" w:hAnsi="Courier New" w:cs="Courier New"/>
                <w:sz w:val="20"/>
                <w:szCs w:val="20"/>
                <w:lang w:val="en-US"/>
              </w:rPr>
              <w:t>status_code</w:t>
            </w:r>
            <w:proofErr w:type="spellEnd"/>
            <w:r w:rsidRPr="00523A33">
              <w:rPr>
                <w:rFonts w:ascii="Courier New" w:hAnsi="Courier New" w:cs="Courier New"/>
                <w:sz w:val="20"/>
                <w:szCs w:val="20"/>
                <w:lang w:val="en-US"/>
              </w:rPr>
              <w:t>(</w:t>
            </w:r>
            <w:proofErr w:type="spellStart"/>
            <w:r w:rsidRPr="00523A33">
              <w:rPr>
                <w:rFonts w:ascii="Courier New" w:hAnsi="Courier New" w:cs="Courier New"/>
                <w:sz w:val="20"/>
                <w:szCs w:val="20"/>
                <w:lang w:val="en-US"/>
              </w:rPr>
              <w:t>rpta</w:t>
            </w:r>
            <w:proofErr w:type="spellEnd"/>
            <w:r w:rsidRPr="00523A33">
              <w:rPr>
                <w:rFonts w:ascii="Courier New" w:hAnsi="Courier New" w:cs="Courier New"/>
                <w:sz w:val="20"/>
                <w:szCs w:val="20"/>
                <w:lang w:val="en-US"/>
              </w:rPr>
              <w:t>)</w:t>
            </w:r>
          </w:p>
          <w:p w14:paraId="27D8B1F6" w14:textId="77777777" w:rsidR="00312446" w:rsidRPr="00523A33" w:rsidRDefault="00312446" w:rsidP="00312446">
            <w:pPr>
              <w:rPr>
                <w:rFonts w:ascii="Courier New" w:hAnsi="Courier New" w:cs="Courier New"/>
                <w:sz w:val="20"/>
                <w:szCs w:val="20"/>
                <w:lang w:val="en-US"/>
              </w:rPr>
            </w:pPr>
          </w:p>
          <w:p w14:paraId="3F2FFCDD" w14:textId="77777777" w:rsidR="00312446" w:rsidRPr="00523A33" w:rsidRDefault="00312446" w:rsidP="00312446">
            <w:pPr>
              <w:rPr>
                <w:rFonts w:ascii="Courier New" w:hAnsi="Courier New" w:cs="Courier New"/>
                <w:sz w:val="20"/>
                <w:szCs w:val="20"/>
                <w:lang w:val="en-US"/>
              </w:rPr>
            </w:pPr>
            <w:proofErr w:type="spellStart"/>
            <w:r w:rsidRPr="00523A33">
              <w:rPr>
                <w:rFonts w:ascii="Courier New" w:hAnsi="Courier New" w:cs="Courier New"/>
                <w:sz w:val="20"/>
                <w:szCs w:val="20"/>
                <w:lang w:val="en-US"/>
              </w:rPr>
              <w:t>cntApi</w:t>
            </w:r>
            <w:proofErr w:type="spellEnd"/>
            <w:r w:rsidRPr="00523A33">
              <w:rPr>
                <w:rFonts w:ascii="Courier New" w:hAnsi="Courier New" w:cs="Courier New"/>
                <w:sz w:val="20"/>
                <w:szCs w:val="20"/>
                <w:lang w:val="en-US"/>
              </w:rPr>
              <w:t xml:space="preserve"> = </w:t>
            </w:r>
            <w:proofErr w:type="gramStart"/>
            <w:r w:rsidRPr="00523A33">
              <w:rPr>
                <w:rFonts w:ascii="Courier New" w:hAnsi="Courier New" w:cs="Courier New"/>
                <w:sz w:val="20"/>
                <w:szCs w:val="20"/>
                <w:lang w:val="en-US"/>
              </w:rPr>
              <w:t>content(</w:t>
            </w:r>
            <w:proofErr w:type="spellStart"/>
            <w:proofErr w:type="gramEnd"/>
            <w:r w:rsidRPr="00523A33">
              <w:rPr>
                <w:rFonts w:ascii="Courier New" w:hAnsi="Courier New" w:cs="Courier New"/>
                <w:sz w:val="20"/>
                <w:szCs w:val="20"/>
                <w:lang w:val="en-US"/>
              </w:rPr>
              <w:t>rpta</w:t>
            </w:r>
            <w:proofErr w:type="spellEnd"/>
            <w:r w:rsidRPr="00523A33">
              <w:rPr>
                <w:rFonts w:ascii="Courier New" w:hAnsi="Courier New" w:cs="Courier New"/>
                <w:sz w:val="20"/>
                <w:szCs w:val="20"/>
                <w:lang w:val="en-US"/>
              </w:rPr>
              <w:t>, "text", encoding = "UTF-8")</w:t>
            </w:r>
          </w:p>
          <w:p w14:paraId="2F04839A" w14:textId="77777777" w:rsidR="00312446" w:rsidRPr="00523A33" w:rsidRDefault="00312446" w:rsidP="00312446">
            <w:pPr>
              <w:rPr>
                <w:rFonts w:ascii="Courier New" w:hAnsi="Courier New" w:cs="Courier New"/>
                <w:sz w:val="20"/>
                <w:szCs w:val="20"/>
                <w:lang w:val="en-US"/>
              </w:rPr>
            </w:pPr>
          </w:p>
          <w:p w14:paraId="17C69ECF" w14:textId="77777777" w:rsidR="00312446" w:rsidRPr="00523A33" w:rsidRDefault="00312446" w:rsidP="00312446">
            <w:pPr>
              <w:rPr>
                <w:rFonts w:ascii="Courier New" w:hAnsi="Courier New" w:cs="Courier New"/>
                <w:sz w:val="20"/>
                <w:szCs w:val="20"/>
                <w:lang w:val="en-US"/>
              </w:rPr>
            </w:pP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 </w:t>
            </w:r>
            <w:proofErr w:type="spellStart"/>
            <w:proofErr w:type="gramStart"/>
            <w:r w:rsidRPr="00523A33">
              <w:rPr>
                <w:rFonts w:ascii="Courier New" w:hAnsi="Courier New" w:cs="Courier New"/>
                <w:sz w:val="20"/>
                <w:szCs w:val="20"/>
                <w:lang w:val="en-US"/>
              </w:rPr>
              <w:t>fromJSON</w:t>
            </w:r>
            <w:proofErr w:type="spellEnd"/>
            <w:r w:rsidRPr="00523A33">
              <w:rPr>
                <w:rFonts w:ascii="Courier New" w:hAnsi="Courier New" w:cs="Courier New"/>
                <w:sz w:val="20"/>
                <w:szCs w:val="20"/>
                <w:lang w:val="en-US"/>
              </w:rPr>
              <w:t>(</w:t>
            </w:r>
            <w:proofErr w:type="spellStart"/>
            <w:proofErr w:type="gramEnd"/>
            <w:r w:rsidRPr="00523A33">
              <w:rPr>
                <w:rFonts w:ascii="Courier New" w:hAnsi="Courier New" w:cs="Courier New"/>
                <w:sz w:val="20"/>
                <w:szCs w:val="20"/>
                <w:lang w:val="en-US"/>
              </w:rPr>
              <w:t>cntApi</w:t>
            </w:r>
            <w:proofErr w:type="spellEnd"/>
            <w:r w:rsidRPr="00523A33">
              <w:rPr>
                <w:rFonts w:ascii="Courier New" w:hAnsi="Courier New" w:cs="Courier New"/>
                <w:sz w:val="20"/>
                <w:szCs w:val="20"/>
                <w:lang w:val="en-US"/>
              </w:rPr>
              <w:t>, flatten = TRUE)</w:t>
            </w:r>
          </w:p>
          <w:p w14:paraId="6720F878" w14:textId="5B397233" w:rsidR="00312446" w:rsidRPr="00523A33" w:rsidRDefault="00312446" w:rsidP="00312446">
            <w:pPr>
              <w:rPr>
                <w:rFonts w:ascii="Courier New" w:hAnsi="Courier New" w:cs="Courier New"/>
                <w:sz w:val="20"/>
                <w:szCs w:val="20"/>
                <w:lang w:val="en-US"/>
              </w:rPr>
            </w:pPr>
          </w:p>
        </w:tc>
      </w:tr>
    </w:tbl>
    <w:p w14:paraId="2767F0FD" w14:textId="77777777" w:rsidR="00235F97" w:rsidRPr="00523A33" w:rsidRDefault="00235F97" w:rsidP="00235F97">
      <w:pPr>
        <w:rPr>
          <w:rFonts w:ascii="Arial" w:hAnsi="Arial" w:cs="Arial"/>
          <w:lang w:val="en-US"/>
        </w:rPr>
      </w:pPr>
    </w:p>
    <w:p w14:paraId="338615D5" w14:textId="77777777" w:rsidR="00235F97" w:rsidRPr="00523A33" w:rsidRDefault="00235F97" w:rsidP="00235F97">
      <w:pPr>
        <w:rPr>
          <w:rFonts w:ascii="Arial" w:hAnsi="Arial" w:cs="Arial"/>
          <w:i/>
          <w:iCs/>
          <w:lang w:val="es-EC"/>
        </w:rPr>
      </w:pPr>
      <w:r w:rsidRPr="00523A33">
        <w:rPr>
          <w:rFonts w:ascii="Arial" w:hAnsi="Arial" w:cs="Arial"/>
          <w:i/>
          <w:iCs/>
          <w:lang w:val="es-EC"/>
        </w:rPr>
        <w:t>Captura de pantalla del data frame, con los datos cargados</w:t>
      </w:r>
    </w:p>
    <w:tbl>
      <w:tblPr>
        <w:tblStyle w:val="Tablaconcuadrcula"/>
        <w:tblW w:w="0" w:type="auto"/>
        <w:tblLook w:val="04A0" w:firstRow="1" w:lastRow="0" w:firstColumn="1" w:lastColumn="0" w:noHBand="0" w:noVBand="1"/>
      </w:tblPr>
      <w:tblGrid>
        <w:gridCol w:w="8828"/>
      </w:tblGrid>
      <w:tr w:rsidR="00235F97" w:rsidRPr="00523A33" w14:paraId="7C81677B" w14:textId="77777777">
        <w:tc>
          <w:tcPr>
            <w:tcW w:w="8828" w:type="dxa"/>
          </w:tcPr>
          <w:p w14:paraId="2885F249" w14:textId="77777777" w:rsidR="00235F97" w:rsidRPr="00523A33" w:rsidRDefault="00235F97" w:rsidP="00235F97">
            <w:pPr>
              <w:rPr>
                <w:rFonts w:ascii="Arial" w:hAnsi="Arial" w:cs="Arial"/>
                <w:lang w:val="es-EC"/>
              </w:rPr>
            </w:pPr>
          </w:p>
          <w:p w14:paraId="3CA72992" w14:textId="4D9DFFE3" w:rsidR="00312446" w:rsidRPr="00523A33" w:rsidRDefault="00312446" w:rsidP="00312446">
            <w:pPr>
              <w:jc w:val="center"/>
              <w:rPr>
                <w:rFonts w:ascii="Arial" w:hAnsi="Arial" w:cs="Arial"/>
                <w:lang w:val="es-EC"/>
              </w:rPr>
            </w:pPr>
            <w:r w:rsidRPr="00523A33">
              <w:rPr>
                <w:rFonts w:ascii="Arial" w:hAnsi="Arial" w:cs="Arial"/>
                <w:lang w:val="es-EC"/>
              </w:rPr>
              <w:drawing>
                <wp:inline distT="0" distB="0" distL="0" distR="0" wp14:anchorId="416E7F6E" wp14:editId="37378CA1">
                  <wp:extent cx="4981903" cy="3235587"/>
                  <wp:effectExtent l="0" t="0" r="0" b="3175"/>
                  <wp:docPr id="1679036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6058" name=""/>
                          <pic:cNvPicPr/>
                        </pic:nvPicPr>
                        <pic:blipFill>
                          <a:blip r:embed="rId7"/>
                          <a:stretch>
                            <a:fillRect/>
                          </a:stretch>
                        </pic:blipFill>
                        <pic:spPr>
                          <a:xfrm>
                            <a:off x="0" y="0"/>
                            <a:ext cx="5001953" cy="3248609"/>
                          </a:xfrm>
                          <a:prstGeom prst="rect">
                            <a:avLst/>
                          </a:prstGeom>
                        </pic:spPr>
                      </pic:pic>
                    </a:graphicData>
                  </a:graphic>
                </wp:inline>
              </w:drawing>
            </w:r>
          </w:p>
          <w:p w14:paraId="0E3759EC" w14:textId="77777777" w:rsidR="00312446" w:rsidRPr="00523A33" w:rsidRDefault="00312446" w:rsidP="00235F97">
            <w:pPr>
              <w:rPr>
                <w:rFonts w:ascii="Arial" w:hAnsi="Arial" w:cs="Arial"/>
                <w:lang w:val="es-EC"/>
              </w:rPr>
            </w:pPr>
          </w:p>
        </w:tc>
      </w:tr>
    </w:tbl>
    <w:p w14:paraId="3DD1634C" w14:textId="77777777" w:rsidR="00235F97" w:rsidRPr="00523A33" w:rsidRDefault="00235F97" w:rsidP="00235F97">
      <w:pPr>
        <w:rPr>
          <w:rFonts w:ascii="Arial" w:hAnsi="Arial" w:cs="Arial"/>
          <w:lang w:val="es-EC"/>
        </w:rPr>
      </w:pPr>
    </w:p>
    <w:p w14:paraId="31F53DAA" w14:textId="6C29CBD6" w:rsidR="00235F97" w:rsidRPr="00523A33" w:rsidRDefault="00235F97" w:rsidP="00235F97">
      <w:pPr>
        <w:rPr>
          <w:rFonts w:ascii="Arial" w:hAnsi="Arial" w:cs="Arial"/>
          <w:b/>
          <w:bCs/>
          <w:lang w:val="es-EC"/>
        </w:rPr>
      </w:pPr>
      <w:r w:rsidRPr="00523A33">
        <w:rPr>
          <w:rFonts w:ascii="Arial" w:hAnsi="Arial" w:cs="Arial"/>
          <w:b/>
          <w:bCs/>
          <w:highlight w:val="yellow"/>
          <w:lang w:val="es-EC"/>
        </w:rPr>
        <w:t xml:space="preserve">Requerimiento </w:t>
      </w:r>
      <w:r w:rsidRPr="00523A33">
        <w:rPr>
          <w:rFonts w:ascii="Arial" w:hAnsi="Arial" w:cs="Arial"/>
          <w:b/>
          <w:bCs/>
          <w:highlight w:val="yellow"/>
          <w:lang w:val="es-EC"/>
        </w:rPr>
        <w:t>2</w:t>
      </w:r>
      <w:r w:rsidRPr="00523A33">
        <w:rPr>
          <w:rFonts w:ascii="Arial" w:hAnsi="Arial" w:cs="Arial"/>
          <w:b/>
          <w:bCs/>
          <w:highlight w:val="yellow"/>
          <w:lang w:val="es-EC"/>
        </w:rPr>
        <w:t xml:space="preserve">: </w:t>
      </w:r>
      <w:r w:rsidRPr="00523A33">
        <w:rPr>
          <w:rFonts w:ascii="Arial" w:hAnsi="Arial" w:cs="Arial"/>
          <w:b/>
          <w:bCs/>
          <w:lang w:val="es-EC"/>
        </w:rPr>
        <w:t>Criptomonedas populares hoy</w:t>
      </w:r>
    </w:p>
    <w:p w14:paraId="284B6539" w14:textId="77777777" w:rsidR="00235F97" w:rsidRPr="00523A33" w:rsidRDefault="00235F97" w:rsidP="00235F97">
      <w:pPr>
        <w:rPr>
          <w:rFonts w:ascii="Arial" w:hAnsi="Arial" w:cs="Arial"/>
          <w:i/>
          <w:iCs/>
          <w:lang w:val="es-EC"/>
        </w:rPr>
      </w:pPr>
      <w:r w:rsidRPr="00523A33">
        <w:rPr>
          <w:rFonts w:ascii="Arial" w:hAnsi="Arial" w:cs="Arial"/>
          <w:i/>
          <w:iCs/>
          <w:lang w:val="es-EC"/>
        </w:rPr>
        <w:t xml:space="preserve">Descripción. </w:t>
      </w:r>
    </w:p>
    <w:tbl>
      <w:tblPr>
        <w:tblStyle w:val="Tablaconcuadrcula"/>
        <w:tblW w:w="0" w:type="auto"/>
        <w:tblLook w:val="04A0" w:firstRow="1" w:lastRow="0" w:firstColumn="1" w:lastColumn="0" w:noHBand="0" w:noVBand="1"/>
      </w:tblPr>
      <w:tblGrid>
        <w:gridCol w:w="8828"/>
      </w:tblGrid>
      <w:tr w:rsidR="00235F97" w:rsidRPr="00523A33" w14:paraId="416C481E" w14:textId="77777777" w:rsidTr="00760874">
        <w:tc>
          <w:tcPr>
            <w:tcW w:w="8828" w:type="dxa"/>
          </w:tcPr>
          <w:p w14:paraId="79CA4AF5" w14:textId="77777777" w:rsidR="00235F97" w:rsidRPr="00523A33" w:rsidRDefault="00235F97" w:rsidP="00760874">
            <w:pPr>
              <w:rPr>
                <w:rFonts w:ascii="Arial" w:hAnsi="Arial" w:cs="Arial"/>
                <w:lang w:val="es-EC"/>
              </w:rPr>
            </w:pPr>
          </w:p>
          <w:p w14:paraId="21351BC0" w14:textId="77777777" w:rsidR="00C25B8F" w:rsidRDefault="00CA4756" w:rsidP="00760874">
            <w:pPr>
              <w:rPr>
                <w:rFonts w:ascii="Arial" w:hAnsi="Arial" w:cs="Arial"/>
                <w:lang w:val="es-EC"/>
              </w:rPr>
            </w:pPr>
            <w:r w:rsidRPr="00CA4756">
              <w:rPr>
                <w:rFonts w:ascii="Arial" w:hAnsi="Arial" w:cs="Arial"/>
                <w:lang w:val="es-EC"/>
              </w:rPr>
              <w:t>Este requerimiento permite conocer cuáles son las criptomonedas más populares del momento, es decir, las que más interés están generando entre los usuarios en plataformas como CoinGecko. Esto se basa en el comportamiento de búsqueda de los usuarios, no solamente en su valor de mercado.</w:t>
            </w:r>
          </w:p>
          <w:p w14:paraId="6F76F39A" w14:textId="28245371" w:rsidR="00CA4756" w:rsidRPr="00523A33" w:rsidRDefault="00CA4756" w:rsidP="00760874">
            <w:pPr>
              <w:rPr>
                <w:rFonts w:ascii="Arial" w:hAnsi="Arial" w:cs="Arial"/>
                <w:lang w:val="es-EC"/>
              </w:rPr>
            </w:pPr>
          </w:p>
        </w:tc>
      </w:tr>
    </w:tbl>
    <w:p w14:paraId="72177366" w14:textId="77777777" w:rsidR="00235F97" w:rsidRPr="00523A33" w:rsidRDefault="00235F97" w:rsidP="00235F97">
      <w:pPr>
        <w:rPr>
          <w:rFonts w:ascii="Arial" w:hAnsi="Arial" w:cs="Arial"/>
          <w:i/>
          <w:iCs/>
          <w:lang w:val="es-EC"/>
        </w:rPr>
      </w:pPr>
    </w:p>
    <w:p w14:paraId="08B2FB5B" w14:textId="77777777" w:rsidR="00235F97" w:rsidRPr="00523A33" w:rsidRDefault="00235F97" w:rsidP="00235F97">
      <w:pPr>
        <w:rPr>
          <w:rFonts w:ascii="Arial" w:hAnsi="Arial" w:cs="Arial"/>
          <w:i/>
          <w:iCs/>
          <w:lang w:val="es-EC"/>
        </w:rPr>
      </w:pPr>
      <w:r w:rsidRPr="00523A33">
        <w:rPr>
          <w:rFonts w:ascii="Arial" w:hAnsi="Arial" w:cs="Arial"/>
          <w:i/>
          <w:iCs/>
          <w:lang w:val="es-EC"/>
        </w:rPr>
        <w:t xml:space="preserve">URL de la llamada a la API </w:t>
      </w:r>
    </w:p>
    <w:tbl>
      <w:tblPr>
        <w:tblStyle w:val="Tablaconcuadrcula"/>
        <w:tblW w:w="0" w:type="auto"/>
        <w:tblLook w:val="04A0" w:firstRow="1" w:lastRow="0" w:firstColumn="1" w:lastColumn="0" w:noHBand="0" w:noVBand="1"/>
      </w:tblPr>
      <w:tblGrid>
        <w:gridCol w:w="8828"/>
      </w:tblGrid>
      <w:tr w:rsidR="00235F97" w:rsidRPr="00523A33" w14:paraId="19EDA334" w14:textId="77777777" w:rsidTr="00760874">
        <w:tc>
          <w:tcPr>
            <w:tcW w:w="8828" w:type="dxa"/>
          </w:tcPr>
          <w:p w14:paraId="6075A2D5" w14:textId="77777777" w:rsidR="00235F97" w:rsidRPr="00523A33" w:rsidRDefault="00235F97" w:rsidP="00760874">
            <w:pPr>
              <w:rPr>
                <w:rFonts w:ascii="Arial" w:hAnsi="Arial" w:cs="Arial"/>
                <w:lang w:val="es-EC"/>
              </w:rPr>
            </w:pPr>
          </w:p>
          <w:p w14:paraId="14560475" w14:textId="24279360" w:rsidR="00C25B8F" w:rsidRPr="00523A33" w:rsidRDefault="00C25B8F" w:rsidP="00760874">
            <w:pPr>
              <w:rPr>
                <w:rFonts w:ascii="Arial" w:hAnsi="Arial" w:cs="Arial"/>
                <w:lang w:val="es-EC"/>
              </w:rPr>
            </w:pPr>
            <w:hyperlink r:id="rId8" w:history="1">
              <w:r w:rsidRPr="00523A33">
                <w:rPr>
                  <w:rStyle w:val="Hipervnculo"/>
                  <w:rFonts w:ascii="Arial" w:hAnsi="Arial" w:cs="Arial"/>
                  <w:lang w:val="es-EC"/>
                </w:rPr>
                <w:t>https://api.coingecko.com/api/v3/search/trending</w:t>
              </w:r>
            </w:hyperlink>
            <w:r w:rsidRPr="00523A33">
              <w:rPr>
                <w:rFonts w:ascii="Arial" w:hAnsi="Arial" w:cs="Arial"/>
                <w:lang w:val="es-EC"/>
              </w:rPr>
              <w:t xml:space="preserve"> </w:t>
            </w:r>
          </w:p>
          <w:p w14:paraId="556189BB" w14:textId="77777777" w:rsidR="00C25B8F" w:rsidRPr="00523A33" w:rsidRDefault="00C25B8F" w:rsidP="00760874">
            <w:pPr>
              <w:rPr>
                <w:rFonts w:ascii="Arial" w:hAnsi="Arial" w:cs="Arial"/>
                <w:lang w:val="es-EC"/>
              </w:rPr>
            </w:pPr>
          </w:p>
        </w:tc>
      </w:tr>
    </w:tbl>
    <w:p w14:paraId="4C9AB451" w14:textId="77777777" w:rsidR="00235F97" w:rsidRPr="00523A33" w:rsidRDefault="00235F97" w:rsidP="00235F97">
      <w:pPr>
        <w:rPr>
          <w:rFonts w:ascii="Arial" w:hAnsi="Arial" w:cs="Arial"/>
          <w:lang w:val="es-EC"/>
        </w:rPr>
      </w:pPr>
    </w:p>
    <w:p w14:paraId="66046AA1" w14:textId="77777777" w:rsidR="00235F97" w:rsidRPr="00523A33" w:rsidRDefault="00235F97" w:rsidP="00235F97">
      <w:pPr>
        <w:rPr>
          <w:rFonts w:ascii="Arial" w:hAnsi="Arial" w:cs="Arial"/>
          <w:i/>
          <w:iCs/>
          <w:lang w:val="es-EC"/>
        </w:rPr>
      </w:pPr>
      <w:r w:rsidRPr="00523A33">
        <w:rPr>
          <w:rFonts w:ascii="Arial" w:hAnsi="Arial" w:cs="Arial"/>
          <w:i/>
          <w:iCs/>
          <w:lang w:val="es-EC"/>
        </w:rPr>
        <w:t>Explicación de los parámetros establecidos.</w:t>
      </w:r>
    </w:p>
    <w:tbl>
      <w:tblPr>
        <w:tblStyle w:val="Tablaconcuadrcula"/>
        <w:tblW w:w="0" w:type="auto"/>
        <w:tblLook w:val="04A0" w:firstRow="1" w:lastRow="0" w:firstColumn="1" w:lastColumn="0" w:noHBand="0" w:noVBand="1"/>
      </w:tblPr>
      <w:tblGrid>
        <w:gridCol w:w="8828"/>
      </w:tblGrid>
      <w:tr w:rsidR="00235F97" w:rsidRPr="00523A33" w14:paraId="6931D398" w14:textId="77777777" w:rsidTr="00760874">
        <w:tc>
          <w:tcPr>
            <w:tcW w:w="8828" w:type="dxa"/>
          </w:tcPr>
          <w:p w14:paraId="7E5C66D5" w14:textId="77777777" w:rsidR="00235F97" w:rsidRPr="00523A33" w:rsidRDefault="00235F97" w:rsidP="00760874">
            <w:pPr>
              <w:rPr>
                <w:rFonts w:ascii="Arial" w:hAnsi="Arial" w:cs="Arial"/>
                <w:lang w:val="es-EC"/>
              </w:rPr>
            </w:pPr>
          </w:p>
          <w:p w14:paraId="527B8F35" w14:textId="691AC398" w:rsidR="00C25B8F" w:rsidRPr="00523A33" w:rsidRDefault="00C25B8F" w:rsidP="00C25B8F">
            <w:pPr>
              <w:rPr>
                <w:rFonts w:ascii="Arial" w:hAnsi="Arial" w:cs="Arial"/>
                <w:lang w:val="es-EC"/>
              </w:rPr>
            </w:pPr>
            <w:r w:rsidRPr="00523A33">
              <w:rPr>
                <w:rFonts w:ascii="Arial" w:hAnsi="Arial" w:cs="Arial"/>
                <w:lang w:val="es-EC"/>
              </w:rPr>
              <w:t>La consulta al endpoint /search/trending no requiere parámetros adicionales, ya que devuelve directamente una lista predefinida</w:t>
            </w:r>
            <w:r w:rsidR="00CA4756">
              <w:rPr>
                <w:rFonts w:ascii="Arial" w:hAnsi="Arial" w:cs="Arial"/>
                <w:lang w:val="es-EC"/>
              </w:rPr>
              <w:t xml:space="preserve"> de </w:t>
            </w:r>
            <w:r w:rsidRPr="00523A33">
              <w:rPr>
                <w:rFonts w:ascii="Arial" w:hAnsi="Arial" w:cs="Arial"/>
                <w:lang w:val="es-EC"/>
              </w:rPr>
              <w:t>CoinGecko</w:t>
            </w:r>
            <w:r w:rsidR="00CA4756">
              <w:rPr>
                <w:rFonts w:ascii="Arial" w:hAnsi="Arial" w:cs="Arial"/>
                <w:lang w:val="es-EC"/>
              </w:rPr>
              <w:t xml:space="preserve"> por </w:t>
            </w:r>
            <w:r w:rsidRPr="00523A33">
              <w:rPr>
                <w:rFonts w:ascii="Arial" w:hAnsi="Arial" w:cs="Arial"/>
                <w:lang w:val="es-EC"/>
              </w:rPr>
              <w:t>criptomonedas más buscadas o en tendencia en las últimas horas en su plataforma.</w:t>
            </w:r>
          </w:p>
        </w:tc>
      </w:tr>
    </w:tbl>
    <w:p w14:paraId="14133C57" w14:textId="5481BB04" w:rsidR="00235F97" w:rsidRPr="00523A33" w:rsidRDefault="00235F97" w:rsidP="00235F97">
      <w:pPr>
        <w:rPr>
          <w:rFonts w:ascii="Arial" w:hAnsi="Arial" w:cs="Arial"/>
          <w:i/>
          <w:iCs/>
          <w:lang w:val="es-EC"/>
        </w:rPr>
      </w:pPr>
      <w:r w:rsidRPr="00523A33">
        <w:rPr>
          <w:rFonts w:ascii="Arial" w:hAnsi="Arial" w:cs="Arial"/>
          <w:i/>
          <w:iCs/>
          <w:lang w:val="es-EC"/>
        </w:rPr>
        <w:lastRenderedPageBreak/>
        <w:t>Código R usado para la extracción y carga en el data frame.</w:t>
      </w:r>
    </w:p>
    <w:tbl>
      <w:tblPr>
        <w:tblStyle w:val="Tablaconcuadrcula"/>
        <w:tblW w:w="0" w:type="auto"/>
        <w:tblLook w:val="04A0" w:firstRow="1" w:lastRow="0" w:firstColumn="1" w:lastColumn="0" w:noHBand="0" w:noVBand="1"/>
      </w:tblPr>
      <w:tblGrid>
        <w:gridCol w:w="8828"/>
      </w:tblGrid>
      <w:tr w:rsidR="00235F97" w:rsidRPr="00523A33" w14:paraId="02BD9B33" w14:textId="77777777" w:rsidTr="00760874">
        <w:tc>
          <w:tcPr>
            <w:tcW w:w="8828" w:type="dxa"/>
          </w:tcPr>
          <w:p w14:paraId="62516D13" w14:textId="77777777" w:rsidR="00235F97" w:rsidRPr="00523A33" w:rsidRDefault="00235F97" w:rsidP="00760874">
            <w:pPr>
              <w:rPr>
                <w:rFonts w:ascii="Arial" w:hAnsi="Arial" w:cs="Arial"/>
                <w:lang w:val="es-EC"/>
              </w:rPr>
            </w:pPr>
          </w:p>
          <w:p w14:paraId="7FFBC76A"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urlApi2 = "https://api.coingecko.com/</w:t>
            </w:r>
            <w:proofErr w:type="spellStart"/>
            <w:r w:rsidRPr="00523A33">
              <w:rPr>
                <w:rFonts w:ascii="Courier New" w:hAnsi="Courier New" w:cs="Courier New"/>
                <w:sz w:val="20"/>
                <w:szCs w:val="20"/>
                <w:lang w:val="en-US"/>
              </w:rPr>
              <w:t>api</w:t>
            </w:r>
            <w:proofErr w:type="spellEnd"/>
            <w:r w:rsidRPr="00523A33">
              <w:rPr>
                <w:rFonts w:ascii="Courier New" w:hAnsi="Courier New" w:cs="Courier New"/>
                <w:sz w:val="20"/>
                <w:szCs w:val="20"/>
                <w:lang w:val="en-US"/>
              </w:rPr>
              <w:t>/v3/search/trending"</w:t>
            </w:r>
          </w:p>
          <w:p w14:paraId="791E2FA8" w14:textId="77777777" w:rsidR="00C25B8F" w:rsidRPr="00523A33" w:rsidRDefault="00C25B8F" w:rsidP="00C25B8F">
            <w:pPr>
              <w:rPr>
                <w:rFonts w:ascii="Courier New" w:hAnsi="Courier New" w:cs="Courier New"/>
                <w:sz w:val="20"/>
                <w:szCs w:val="20"/>
                <w:lang w:val="en-US"/>
              </w:rPr>
            </w:pPr>
          </w:p>
          <w:p w14:paraId="16172D81"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rpta2 &lt;- </w:t>
            </w:r>
            <w:proofErr w:type="gramStart"/>
            <w:r w:rsidRPr="00523A33">
              <w:rPr>
                <w:rFonts w:ascii="Courier New" w:hAnsi="Courier New" w:cs="Courier New"/>
                <w:sz w:val="20"/>
                <w:szCs w:val="20"/>
                <w:lang w:val="en-US"/>
              </w:rPr>
              <w:t>GET(</w:t>
            </w:r>
            <w:proofErr w:type="gramEnd"/>
            <w:r w:rsidRPr="00523A33">
              <w:rPr>
                <w:rFonts w:ascii="Courier New" w:hAnsi="Courier New" w:cs="Courier New"/>
                <w:sz w:val="20"/>
                <w:szCs w:val="20"/>
                <w:lang w:val="en-US"/>
              </w:rPr>
              <w:t>urlApi2)</w:t>
            </w:r>
          </w:p>
          <w:p w14:paraId="12396FE1" w14:textId="77777777" w:rsidR="00C25B8F" w:rsidRPr="00523A33" w:rsidRDefault="00C25B8F" w:rsidP="00C25B8F">
            <w:pPr>
              <w:rPr>
                <w:rFonts w:ascii="Courier New" w:hAnsi="Courier New" w:cs="Courier New"/>
                <w:sz w:val="20"/>
                <w:szCs w:val="20"/>
                <w:lang w:val="en-US"/>
              </w:rPr>
            </w:pPr>
          </w:p>
          <w:p w14:paraId="4085BF30"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class(rpta2)</w:t>
            </w:r>
          </w:p>
          <w:p w14:paraId="660473F8" w14:textId="77777777" w:rsidR="00C25B8F" w:rsidRPr="00523A33" w:rsidRDefault="00C25B8F" w:rsidP="00C25B8F">
            <w:pPr>
              <w:rPr>
                <w:rFonts w:ascii="Courier New" w:hAnsi="Courier New" w:cs="Courier New"/>
                <w:sz w:val="20"/>
                <w:szCs w:val="20"/>
                <w:lang w:val="en-US"/>
              </w:rPr>
            </w:pPr>
          </w:p>
          <w:p w14:paraId="53E1E1A3" w14:textId="77777777" w:rsidR="00C25B8F" w:rsidRPr="00523A33" w:rsidRDefault="00C25B8F" w:rsidP="00C25B8F">
            <w:pPr>
              <w:rPr>
                <w:rFonts w:ascii="Courier New" w:hAnsi="Courier New" w:cs="Courier New"/>
                <w:sz w:val="20"/>
                <w:szCs w:val="20"/>
                <w:lang w:val="en-US"/>
              </w:rPr>
            </w:pPr>
            <w:proofErr w:type="spellStart"/>
            <w:r w:rsidRPr="00523A33">
              <w:rPr>
                <w:rFonts w:ascii="Courier New" w:hAnsi="Courier New" w:cs="Courier New"/>
                <w:sz w:val="20"/>
                <w:szCs w:val="20"/>
                <w:lang w:val="en-US"/>
              </w:rPr>
              <w:t>status_code</w:t>
            </w:r>
            <w:proofErr w:type="spellEnd"/>
            <w:r w:rsidRPr="00523A33">
              <w:rPr>
                <w:rFonts w:ascii="Courier New" w:hAnsi="Courier New" w:cs="Courier New"/>
                <w:sz w:val="20"/>
                <w:szCs w:val="20"/>
                <w:lang w:val="en-US"/>
              </w:rPr>
              <w:t>(rpta2)</w:t>
            </w:r>
          </w:p>
          <w:p w14:paraId="1B99FD50" w14:textId="77777777" w:rsidR="00C25B8F" w:rsidRPr="00523A33" w:rsidRDefault="00C25B8F" w:rsidP="00C25B8F">
            <w:pPr>
              <w:rPr>
                <w:rFonts w:ascii="Courier New" w:hAnsi="Courier New" w:cs="Courier New"/>
                <w:sz w:val="20"/>
                <w:szCs w:val="20"/>
                <w:lang w:val="en-US"/>
              </w:rPr>
            </w:pPr>
          </w:p>
          <w:p w14:paraId="7D97AA65"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cntApi2 &lt;- </w:t>
            </w:r>
            <w:proofErr w:type="gramStart"/>
            <w:r w:rsidRPr="00523A33">
              <w:rPr>
                <w:rFonts w:ascii="Courier New" w:hAnsi="Courier New" w:cs="Courier New"/>
                <w:sz w:val="20"/>
                <w:szCs w:val="20"/>
                <w:lang w:val="en-US"/>
              </w:rPr>
              <w:t>content(</w:t>
            </w:r>
            <w:proofErr w:type="gramEnd"/>
            <w:r w:rsidRPr="00523A33">
              <w:rPr>
                <w:rFonts w:ascii="Courier New" w:hAnsi="Courier New" w:cs="Courier New"/>
                <w:sz w:val="20"/>
                <w:szCs w:val="20"/>
                <w:lang w:val="en-US"/>
              </w:rPr>
              <w:t>rpta2, "text", encoding = "UTF-8")</w:t>
            </w:r>
          </w:p>
          <w:p w14:paraId="3E70D7B5" w14:textId="77777777" w:rsidR="00C25B8F" w:rsidRPr="00523A33" w:rsidRDefault="00C25B8F" w:rsidP="00C25B8F">
            <w:pPr>
              <w:rPr>
                <w:rFonts w:ascii="Courier New" w:hAnsi="Courier New" w:cs="Courier New"/>
                <w:sz w:val="20"/>
                <w:szCs w:val="20"/>
                <w:lang w:val="en-US"/>
              </w:rPr>
            </w:pPr>
          </w:p>
          <w:p w14:paraId="0A100DB4"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cnt2 &lt;- </w:t>
            </w:r>
            <w:proofErr w:type="spellStart"/>
            <w:proofErr w:type="gramStart"/>
            <w:r w:rsidRPr="00523A33">
              <w:rPr>
                <w:rFonts w:ascii="Courier New" w:hAnsi="Courier New" w:cs="Courier New"/>
                <w:sz w:val="20"/>
                <w:szCs w:val="20"/>
                <w:lang w:val="en-US"/>
              </w:rPr>
              <w:t>fromJSON</w:t>
            </w:r>
            <w:proofErr w:type="spellEnd"/>
            <w:r w:rsidRPr="00523A33">
              <w:rPr>
                <w:rFonts w:ascii="Courier New" w:hAnsi="Courier New" w:cs="Courier New"/>
                <w:sz w:val="20"/>
                <w:szCs w:val="20"/>
                <w:lang w:val="en-US"/>
              </w:rPr>
              <w:t>(</w:t>
            </w:r>
            <w:proofErr w:type="gramEnd"/>
            <w:r w:rsidRPr="00523A33">
              <w:rPr>
                <w:rFonts w:ascii="Courier New" w:hAnsi="Courier New" w:cs="Courier New"/>
                <w:sz w:val="20"/>
                <w:szCs w:val="20"/>
                <w:lang w:val="en-US"/>
              </w:rPr>
              <w:t>cntApi2, flatten = TRUE)</w:t>
            </w:r>
          </w:p>
          <w:p w14:paraId="24EA68CA" w14:textId="77777777" w:rsidR="00C25B8F" w:rsidRPr="00523A33" w:rsidRDefault="00C25B8F" w:rsidP="00C25B8F">
            <w:pPr>
              <w:rPr>
                <w:rFonts w:ascii="Courier New" w:hAnsi="Courier New" w:cs="Courier New"/>
                <w:sz w:val="20"/>
                <w:szCs w:val="20"/>
                <w:lang w:val="en-US"/>
              </w:rPr>
            </w:pPr>
          </w:p>
          <w:p w14:paraId="6B5C53E5" w14:textId="4FC2E24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cnt2 = cnt2[[1]]</w:t>
            </w:r>
          </w:p>
          <w:p w14:paraId="40FE9C43" w14:textId="77777777" w:rsidR="00C25B8F" w:rsidRPr="00523A33" w:rsidRDefault="00C25B8F" w:rsidP="00760874">
            <w:pPr>
              <w:rPr>
                <w:rFonts w:ascii="Arial" w:hAnsi="Arial" w:cs="Arial"/>
                <w:lang w:val="es-EC"/>
              </w:rPr>
            </w:pPr>
          </w:p>
        </w:tc>
      </w:tr>
    </w:tbl>
    <w:p w14:paraId="3EF7935F" w14:textId="77777777" w:rsidR="00235F97" w:rsidRPr="00523A33" w:rsidRDefault="00235F97" w:rsidP="00235F97">
      <w:pPr>
        <w:rPr>
          <w:rFonts w:ascii="Arial" w:hAnsi="Arial" w:cs="Arial"/>
          <w:lang w:val="es-EC"/>
        </w:rPr>
      </w:pPr>
    </w:p>
    <w:p w14:paraId="3ADD84EC" w14:textId="77777777" w:rsidR="00235F97" w:rsidRPr="00523A33" w:rsidRDefault="00235F97" w:rsidP="00235F97">
      <w:pPr>
        <w:rPr>
          <w:rFonts w:ascii="Arial" w:hAnsi="Arial" w:cs="Arial"/>
          <w:i/>
          <w:iCs/>
          <w:lang w:val="es-EC"/>
        </w:rPr>
      </w:pPr>
      <w:r w:rsidRPr="00523A33">
        <w:rPr>
          <w:rFonts w:ascii="Arial" w:hAnsi="Arial" w:cs="Arial"/>
          <w:i/>
          <w:iCs/>
          <w:lang w:val="es-EC"/>
        </w:rPr>
        <w:t>Captura de pantalla del data frame, con los datos cargados</w:t>
      </w:r>
    </w:p>
    <w:tbl>
      <w:tblPr>
        <w:tblStyle w:val="Tablaconcuadrcula"/>
        <w:tblW w:w="0" w:type="auto"/>
        <w:tblLook w:val="04A0" w:firstRow="1" w:lastRow="0" w:firstColumn="1" w:lastColumn="0" w:noHBand="0" w:noVBand="1"/>
      </w:tblPr>
      <w:tblGrid>
        <w:gridCol w:w="8828"/>
      </w:tblGrid>
      <w:tr w:rsidR="00235F97" w:rsidRPr="00523A33" w14:paraId="60A7A9CA" w14:textId="77777777" w:rsidTr="00760874">
        <w:tc>
          <w:tcPr>
            <w:tcW w:w="8828" w:type="dxa"/>
          </w:tcPr>
          <w:p w14:paraId="0CF0E0D9" w14:textId="77777777" w:rsidR="00235F97" w:rsidRPr="00523A33" w:rsidRDefault="00235F97" w:rsidP="00760874">
            <w:pPr>
              <w:rPr>
                <w:rFonts w:ascii="Arial" w:hAnsi="Arial" w:cs="Arial"/>
                <w:lang w:val="es-EC"/>
              </w:rPr>
            </w:pPr>
          </w:p>
          <w:p w14:paraId="4FA393DF" w14:textId="112C58F0" w:rsidR="00C25B8F" w:rsidRPr="00523A33" w:rsidRDefault="00C25B8F" w:rsidP="00C25B8F">
            <w:pPr>
              <w:jc w:val="center"/>
              <w:rPr>
                <w:rFonts w:ascii="Arial" w:hAnsi="Arial" w:cs="Arial"/>
                <w:lang w:val="es-EC"/>
              </w:rPr>
            </w:pPr>
            <w:r w:rsidRPr="00523A33">
              <w:rPr>
                <w:rFonts w:ascii="Arial" w:hAnsi="Arial" w:cs="Arial"/>
                <w:lang w:val="es-EC"/>
              </w:rPr>
              <w:drawing>
                <wp:inline distT="0" distB="0" distL="0" distR="0" wp14:anchorId="6D5C9CBE" wp14:editId="2D145C8A">
                  <wp:extent cx="4698124" cy="3051283"/>
                  <wp:effectExtent l="0" t="0" r="1270" b="0"/>
                  <wp:docPr id="2001715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15588" name=""/>
                          <pic:cNvPicPr/>
                        </pic:nvPicPr>
                        <pic:blipFill>
                          <a:blip r:embed="rId9"/>
                          <a:stretch>
                            <a:fillRect/>
                          </a:stretch>
                        </pic:blipFill>
                        <pic:spPr>
                          <a:xfrm>
                            <a:off x="0" y="0"/>
                            <a:ext cx="4729604" cy="3071728"/>
                          </a:xfrm>
                          <a:prstGeom prst="rect">
                            <a:avLst/>
                          </a:prstGeom>
                        </pic:spPr>
                      </pic:pic>
                    </a:graphicData>
                  </a:graphic>
                </wp:inline>
              </w:drawing>
            </w:r>
          </w:p>
          <w:p w14:paraId="5F41214E" w14:textId="77777777" w:rsidR="00C25B8F" w:rsidRPr="00523A33" w:rsidRDefault="00C25B8F" w:rsidP="00760874">
            <w:pPr>
              <w:rPr>
                <w:rFonts w:ascii="Arial" w:hAnsi="Arial" w:cs="Arial"/>
                <w:lang w:val="es-EC"/>
              </w:rPr>
            </w:pPr>
          </w:p>
        </w:tc>
      </w:tr>
    </w:tbl>
    <w:p w14:paraId="113E05CC" w14:textId="77777777" w:rsidR="00CA4756" w:rsidRDefault="00CA4756" w:rsidP="00235F97">
      <w:pPr>
        <w:rPr>
          <w:rFonts w:ascii="Arial" w:hAnsi="Arial" w:cs="Arial"/>
          <w:b/>
          <w:bCs/>
          <w:lang w:val="es-EC"/>
        </w:rPr>
      </w:pPr>
    </w:p>
    <w:p w14:paraId="080B702A" w14:textId="13712CD8" w:rsidR="00CA4756" w:rsidRPr="00CA4756" w:rsidRDefault="00235F97" w:rsidP="00235F97">
      <w:pPr>
        <w:rPr>
          <w:rFonts w:ascii="Arial" w:hAnsi="Arial" w:cs="Arial"/>
          <w:b/>
          <w:bCs/>
          <w:lang w:val="es-EC"/>
        </w:rPr>
      </w:pPr>
      <w:r w:rsidRPr="00523A33">
        <w:rPr>
          <w:rFonts w:ascii="Arial" w:hAnsi="Arial" w:cs="Arial"/>
          <w:b/>
          <w:bCs/>
          <w:lang w:val="es-EC"/>
        </w:rPr>
        <w:t>Tareas de limpieza, transformación, y enriquecimiento realizados</w:t>
      </w:r>
    </w:p>
    <w:p w14:paraId="74D2745D" w14:textId="42CE8685" w:rsidR="00235F97" w:rsidRPr="00523A33" w:rsidRDefault="00235F97" w:rsidP="00235F97">
      <w:pPr>
        <w:rPr>
          <w:rFonts w:ascii="Arial" w:hAnsi="Arial" w:cs="Arial"/>
          <w:i/>
          <w:iCs/>
          <w:lang w:val="es-EC"/>
        </w:rPr>
      </w:pPr>
      <w:r w:rsidRPr="00523A33">
        <w:rPr>
          <w:rFonts w:ascii="Arial" w:hAnsi="Arial" w:cs="Arial"/>
          <w:i/>
          <w:iCs/>
          <w:lang w:val="es-EC"/>
        </w:rPr>
        <w:t>Dataset seleccionado</w:t>
      </w:r>
    </w:p>
    <w:tbl>
      <w:tblPr>
        <w:tblStyle w:val="Tablaconcuadrcula"/>
        <w:tblW w:w="0" w:type="auto"/>
        <w:tblLook w:val="04A0" w:firstRow="1" w:lastRow="0" w:firstColumn="1" w:lastColumn="0" w:noHBand="0" w:noVBand="1"/>
      </w:tblPr>
      <w:tblGrid>
        <w:gridCol w:w="8828"/>
      </w:tblGrid>
      <w:tr w:rsidR="00235F97" w:rsidRPr="00523A33" w14:paraId="106A8B98" w14:textId="77777777">
        <w:tc>
          <w:tcPr>
            <w:tcW w:w="8828" w:type="dxa"/>
          </w:tcPr>
          <w:p w14:paraId="31ACE0A8" w14:textId="77777777" w:rsidR="00C25B8F" w:rsidRPr="00523A33" w:rsidRDefault="00C25B8F" w:rsidP="00235F97">
            <w:pPr>
              <w:rPr>
                <w:rFonts w:ascii="Arial" w:hAnsi="Arial" w:cs="Arial"/>
                <w:lang w:val="es-EC"/>
              </w:rPr>
            </w:pPr>
          </w:p>
          <w:p w14:paraId="5E09F5AD" w14:textId="0532043D" w:rsidR="00235F97" w:rsidRPr="00523A33" w:rsidRDefault="00C25B8F" w:rsidP="00235F97">
            <w:pPr>
              <w:rPr>
                <w:rFonts w:ascii="Arial" w:hAnsi="Arial" w:cs="Arial"/>
                <w:lang w:val="es-EC"/>
              </w:rPr>
            </w:pPr>
            <w:r w:rsidRPr="00523A33">
              <w:rPr>
                <w:rFonts w:ascii="Arial" w:hAnsi="Arial" w:cs="Arial"/>
                <w:lang w:val="es-EC"/>
              </w:rPr>
              <w:t>El dataset del primer requerimiento (cnt).</w:t>
            </w:r>
          </w:p>
          <w:p w14:paraId="62EF4658" w14:textId="59A8896C" w:rsidR="00C25B8F" w:rsidRPr="00523A33" w:rsidRDefault="00C25B8F" w:rsidP="00235F97">
            <w:pPr>
              <w:rPr>
                <w:rFonts w:ascii="Arial" w:hAnsi="Arial" w:cs="Arial"/>
                <w:lang w:val="es-EC"/>
              </w:rPr>
            </w:pPr>
          </w:p>
        </w:tc>
      </w:tr>
    </w:tbl>
    <w:p w14:paraId="5DBCD23C" w14:textId="77777777" w:rsidR="00235F97" w:rsidRPr="00523A33" w:rsidRDefault="00235F97" w:rsidP="00235F97">
      <w:pPr>
        <w:rPr>
          <w:rFonts w:ascii="Arial" w:hAnsi="Arial" w:cs="Arial"/>
          <w:lang w:val="es-EC"/>
        </w:rPr>
      </w:pPr>
    </w:p>
    <w:p w14:paraId="48C6FABD" w14:textId="77777777" w:rsidR="00235F97" w:rsidRPr="00523A33" w:rsidRDefault="00235F97" w:rsidP="00235F97">
      <w:pPr>
        <w:rPr>
          <w:rFonts w:ascii="Arial" w:hAnsi="Arial" w:cs="Arial"/>
          <w:i/>
          <w:iCs/>
          <w:lang w:val="es-EC"/>
        </w:rPr>
      </w:pPr>
      <w:r w:rsidRPr="00523A33">
        <w:rPr>
          <w:rFonts w:ascii="Arial" w:hAnsi="Arial" w:cs="Arial"/>
          <w:i/>
          <w:iCs/>
          <w:lang w:val="es-EC"/>
        </w:rPr>
        <w:lastRenderedPageBreak/>
        <w:t>Lista de tareas de limpieza, transformación, y enriquecimiento realizadas</w:t>
      </w:r>
    </w:p>
    <w:tbl>
      <w:tblPr>
        <w:tblStyle w:val="Tablaconcuadrcula"/>
        <w:tblW w:w="0" w:type="auto"/>
        <w:tblLook w:val="04A0" w:firstRow="1" w:lastRow="0" w:firstColumn="1" w:lastColumn="0" w:noHBand="0" w:noVBand="1"/>
      </w:tblPr>
      <w:tblGrid>
        <w:gridCol w:w="8828"/>
      </w:tblGrid>
      <w:tr w:rsidR="00235F97" w:rsidRPr="00523A33" w14:paraId="0B13B70B" w14:textId="77777777">
        <w:tc>
          <w:tcPr>
            <w:tcW w:w="8828" w:type="dxa"/>
          </w:tcPr>
          <w:p w14:paraId="2E261327" w14:textId="77777777" w:rsidR="00235F97" w:rsidRPr="00523A33" w:rsidRDefault="00235F97" w:rsidP="00235F97">
            <w:pPr>
              <w:rPr>
                <w:rFonts w:ascii="Arial" w:hAnsi="Arial" w:cs="Arial"/>
                <w:lang w:val="es-EC"/>
              </w:rPr>
            </w:pPr>
          </w:p>
          <w:p w14:paraId="57C7C032" w14:textId="11285892" w:rsidR="00C25B8F" w:rsidRPr="00523A33" w:rsidRDefault="00C25B8F" w:rsidP="00C25B8F">
            <w:pPr>
              <w:rPr>
                <w:rFonts w:ascii="Arial" w:hAnsi="Arial" w:cs="Arial"/>
                <w:lang w:val="es-EC"/>
              </w:rPr>
            </w:pPr>
            <w:r w:rsidRPr="00523A33">
              <w:rPr>
                <w:rFonts w:ascii="Arial" w:hAnsi="Arial" w:cs="Arial"/>
                <w:lang w:val="es-EC"/>
              </w:rPr>
              <w:t>Limpieza:</w:t>
            </w:r>
          </w:p>
          <w:p w14:paraId="25252591" w14:textId="77777777" w:rsidR="00C25B8F" w:rsidRPr="00523A33" w:rsidRDefault="00C25B8F" w:rsidP="00C25B8F">
            <w:pPr>
              <w:pStyle w:val="Prrafodelista"/>
              <w:numPr>
                <w:ilvl w:val="0"/>
                <w:numId w:val="6"/>
              </w:numPr>
              <w:rPr>
                <w:rFonts w:ascii="Arial" w:hAnsi="Arial" w:cs="Arial"/>
                <w:lang w:val="es-EC"/>
              </w:rPr>
            </w:pPr>
            <w:r w:rsidRPr="00523A33">
              <w:rPr>
                <w:rFonts w:ascii="Arial" w:hAnsi="Arial" w:cs="Arial"/>
                <w:lang w:val="es-EC"/>
              </w:rPr>
              <w:t>Renombrar variables a español comprensible.</w:t>
            </w:r>
          </w:p>
          <w:p w14:paraId="1D1EF8A1" w14:textId="77777777" w:rsidR="00C25B8F" w:rsidRPr="00523A33" w:rsidRDefault="00C25B8F" w:rsidP="00C25B8F">
            <w:pPr>
              <w:pStyle w:val="Prrafodelista"/>
              <w:numPr>
                <w:ilvl w:val="0"/>
                <w:numId w:val="6"/>
              </w:numPr>
              <w:rPr>
                <w:rFonts w:ascii="Arial" w:hAnsi="Arial" w:cs="Arial"/>
                <w:lang w:val="es-EC"/>
              </w:rPr>
            </w:pPr>
            <w:r w:rsidRPr="00523A33">
              <w:rPr>
                <w:rFonts w:ascii="Arial" w:hAnsi="Arial" w:cs="Arial"/>
                <w:lang w:val="es-EC"/>
              </w:rPr>
              <w:t>Eliminar la "T" y "Z" en el campo last_updated.</w:t>
            </w:r>
          </w:p>
          <w:p w14:paraId="483500DE" w14:textId="77777777" w:rsidR="00C25B8F" w:rsidRPr="00523A33" w:rsidRDefault="00C25B8F" w:rsidP="00C25B8F">
            <w:pPr>
              <w:pStyle w:val="Prrafodelista"/>
              <w:numPr>
                <w:ilvl w:val="0"/>
                <w:numId w:val="6"/>
              </w:numPr>
              <w:rPr>
                <w:rFonts w:ascii="Arial" w:hAnsi="Arial" w:cs="Arial"/>
                <w:lang w:val="es-EC"/>
              </w:rPr>
            </w:pPr>
            <w:r w:rsidRPr="00523A33">
              <w:rPr>
                <w:rFonts w:ascii="Arial" w:hAnsi="Arial" w:cs="Arial"/>
                <w:lang w:val="es-EC"/>
              </w:rPr>
              <w:t>Transformar fechas al tipo POSIXct.</w:t>
            </w:r>
          </w:p>
          <w:p w14:paraId="3F5E8299" w14:textId="77777777" w:rsidR="00C25B8F" w:rsidRPr="00523A33" w:rsidRDefault="00C25B8F" w:rsidP="00C25B8F">
            <w:pPr>
              <w:rPr>
                <w:rFonts w:ascii="Arial" w:hAnsi="Arial" w:cs="Arial"/>
                <w:lang w:val="es-EC"/>
              </w:rPr>
            </w:pPr>
          </w:p>
          <w:p w14:paraId="289D944E" w14:textId="53DA83BF" w:rsidR="00C25B8F" w:rsidRPr="00523A33" w:rsidRDefault="00C25B8F" w:rsidP="00C25B8F">
            <w:pPr>
              <w:rPr>
                <w:rFonts w:ascii="Arial" w:hAnsi="Arial" w:cs="Arial"/>
                <w:lang w:val="es-EC"/>
              </w:rPr>
            </w:pPr>
            <w:r w:rsidRPr="00523A33">
              <w:rPr>
                <w:rFonts w:ascii="Arial" w:hAnsi="Arial" w:cs="Arial"/>
                <w:lang w:val="es-EC"/>
              </w:rPr>
              <w:t>Transformación:</w:t>
            </w:r>
          </w:p>
          <w:p w14:paraId="3A240C4D" w14:textId="77777777" w:rsidR="00C25B8F" w:rsidRPr="00523A33" w:rsidRDefault="00C25B8F" w:rsidP="00C25B8F">
            <w:pPr>
              <w:pStyle w:val="Prrafodelista"/>
              <w:numPr>
                <w:ilvl w:val="0"/>
                <w:numId w:val="7"/>
              </w:numPr>
              <w:rPr>
                <w:rFonts w:ascii="Arial" w:hAnsi="Arial" w:cs="Arial"/>
                <w:lang w:val="es-EC"/>
              </w:rPr>
            </w:pPr>
            <w:r w:rsidRPr="00523A33">
              <w:rPr>
                <w:rFonts w:ascii="Arial" w:hAnsi="Arial" w:cs="Arial"/>
                <w:lang w:val="es-EC"/>
              </w:rPr>
              <w:t>Seleccionar solo columnas relevantes.</w:t>
            </w:r>
          </w:p>
          <w:p w14:paraId="2B8A6B06" w14:textId="74C4DFCE" w:rsidR="00C25B8F" w:rsidRPr="00523A33" w:rsidRDefault="00C25B8F" w:rsidP="00C25B8F">
            <w:pPr>
              <w:pStyle w:val="Prrafodelista"/>
              <w:numPr>
                <w:ilvl w:val="0"/>
                <w:numId w:val="7"/>
              </w:numPr>
              <w:rPr>
                <w:rFonts w:ascii="Arial" w:hAnsi="Arial" w:cs="Arial"/>
                <w:lang w:val="es-EC"/>
              </w:rPr>
            </w:pPr>
            <w:r w:rsidRPr="00523A33">
              <w:rPr>
                <w:rFonts w:ascii="Arial" w:hAnsi="Arial" w:cs="Arial"/>
                <w:lang w:val="es-EC"/>
              </w:rPr>
              <w:t>Redondear variables numéricas a 2 decimales.</w:t>
            </w:r>
          </w:p>
          <w:p w14:paraId="7977A2D4" w14:textId="77777777" w:rsidR="00C25B8F" w:rsidRPr="00523A33" w:rsidRDefault="00C25B8F" w:rsidP="00C25B8F">
            <w:pPr>
              <w:rPr>
                <w:rFonts w:ascii="Arial" w:hAnsi="Arial" w:cs="Arial"/>
                <w:lang w:val="es-EC"/>
              </w:rPr>
            </w:pPr>
          </w:p>
          <w:p w14:paraId="47A72E76" w14:textId="3FCAC9FD" w:rsidR="00C25B8F" w:rsidRPr="00523A33" w:rsidRDefault="00C25B8F" w:rsidP="00C25B8F">
            <w:pPr>
              <w:rPr>
                <w:rFonts w:ascii="Arial" w:hAnsi="Arial" w:cs="Arial"/>
                <w:lang w:val="es-EC"/>
              </w:rPr>
            </w:pPr>
            <w:r w:rsidRPr="00523A33">
              <w:rPr>
                <w:rFonts w:ascii="Arial" w:hAnsi="Arial" w:cs="Arial"/>
                <w:lang w:val="es-EC"/>
              </w:rPr>
              <w:t>Enriquecimiento:</w:t>
            </w:r>
          </w:p>
          <w:p w14:paraId="3C9CEE7C" w14:textId="3948E4B5" w:rsidR="00C25B8F" w:rsidRPr="00523A33" w:rsidRDefault="00C25B8F" w:rsidP="00C25B8F">
            <w:pPr>
              <w:pStyle w:val="Prrafodelista"/>
              <w:numPr>
                <w:ilvl w:val="0"/>
                <w:numId w:val="7"/>
              </w:numPr>
              <w:rPr>
                <w:rFonts w:ascii="Arial" w:hAnsi="Arial" w:cs="Arial"/>
                <w:lang w:val="es-EC"/>
              </w:rPr>
            </w:pPr>
            <w:r w:rsidRPr="00523A33">
              <w:rPr>
                <w:rFonts w:ascii="Arial" w:hAnsi="Arial" w:cs="Arial"/>
                <w:lang w:val="es-EC"/>
              </w:rPr>
              <w:t>Calcular precio máximo, mínimo y promedio de los últimos 7 días (variable sparkline_in_7d.price).</w:t>
            </w:r>
          </w:p>
          <w:p w14:paraId="48CA11A5" w14:textId="77777777" w:rsidR="00C25B8F" w:rsidRPr="00523A33" w:rsidRDefault="00C25B8F" w:rsidP="00235F97">
            <w:pPr>
              <w:rPr>
                <w:rFonts w:ascii="Arial" w:hAnsi="Arial" w:cs="Arial"/>
                <w:lang w:val="es-EC"/>
              </w:rPr>
            </w:pPr>
          </w:p>
        </w:tc>
      </w:tr>
    </w:tbl>
    <w:p w14:paraId="14C8A033" w14:textId="77777777" w:rsidR="00235F97" w:rsidRPr="00523A33" w:rsidRDefault="00235F97" w:rsidP="00235F97">
      <w:pPr>
        <w:rPr>
          <w:rFonts w:ascii="Arial" w:hAnsi="Arial" w:cs="Arial"/>
          <w:lang w:val="es-EC"/>
        </w:rPr>
      </w:pPr>
    </w:p>
    <w:p w14:paraId="148DEE2B" w14:textId="77777777" w:rsidR="00235F97" w:rsidRPr="00523A33" w:rsidRDefault="00235F97" w:rsidP="00235F97">
      <w:pPr>
        <w:rPr>
          <w:rFonts w:ascii="Arial" w:hAnsi="Arial" w:cs="Arial"/>
          <w:i/>
          <w:iCs/>
          <w:lang w:val="es-EC"/>
        </w:rPr>
      </w:pPr>
      <w:r w:rsidRPr="00523A33">
        <w:rPr>
          <w:rFonts w:ascii="Arial" w:hAnsi="Arial" w:cs="Arial"/>
          <w:i/>
          <w:iCs/>
          <w:lang w:val="es-EC"/>
        </w:rPr>
        <w:t>Código R usado para dichas tareas</w:t>
      </w:r>
    </w:p>
    <w:tbl>
      <w:tblPr>
        <w:tblStyle w:val="Tablaconcuadrcula"/>
        <w:tblW w:w="0" w:type="auto"/>
        <w:tblLook w:val="04A0" w:firstRow="1" w:lastRow="0" w:firstColumn="1" w:lastColumn="0" w:noHBand="0" w:noVBand="1"/>
      </w:tblPr>
      <w:tblGrid>
        <w:gridCol w:w="8828"/>
      </w:tblGrid>
      <w:tr w:rsidR="00235F97" w:rsidRPr="00523A33" w14:paraId="1DCD28C0" w14:textId="77777777">
        <w:tc>
          <w:tcPr>
            <w:tcW w:w="8828" w:type="dxa"/>
          </w:tcPr>
          <w:p w14:paraId="56E29827" w14:textId="77777777" w:rsidR="00CA4756" w:rsidRDefault="00CA4756" w:rsidP="00C25B8F">
            <w:pPr>
              <w:rPr>
                <w:rFonts w:ascii="Courier New" w:hAnsi="Courier New" w:cs="Courier New"/>
                <w:sz w:val="20"/>
                <w:szCs w:val="20"/>
                <w:lang w:val="es-EC"/>
              </w:rPr>
            </w:pPr>
          </w:p>
          <w:p w14:paraId="70876F93" w14:textId="588DE6F8"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Reducir dimencionalidad (TRANFORMACION)</w:t>
            </w:r>
          </w:p>
          <w:p w14:paraId="16D03E96"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cnt = cnt %&gt;%</w:t>
            </w:r>
          </w:p>
          <w:p w14:paraId="4DFDAE6C"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s-EC"/>
              </w:rPr>
              <w:t xml:space="preserve">  </w:t>
            </w:r>
            <w:proofErr w:type="gramStart"/>
            <w:r w:rsidRPr="00523A33">
              <w:rPr>
                <w:rFonts w:ascii="Courier New" w:hAnsi="Courier New" w:cs="Courier New"/>
                <w:sz w:val="20"/>
                <w:szCs w:val="20"/>
                <w:lang w:val="en-US"/>
              </w:rPr>
              <w:t>select(</w:t>
            </w:r>
            <w:proofErr w:type="gramEnd"/>
            <w:r w:rsidRPr="00523A33">
              <w:rPr>
                <w:rFonts w:ascii="Courier New" w:hAnsi="Courier New" w:cs="Courier New"/>
                <w:sz w:val="20"/>
                <w:szCs w:val="20"/>
                <w:lang w:val="en-US"/>
              </w:rPr>
              <w:t xml:space="preserve">symbol, name, image, </w:t>
            </w:r>
            <w:proofErr w:type="spellStart"/>
            <w:r w:rsidRPr="00523A33">
              <w:rPr>
                <w:rFonts w:ascii="Courier New" w:hAnsi="Courier New" w:cs="Courier New"/>
                <w:sz w:val="20"/>
                <w:szCs w:val="20"/>
                <w:lang w:val="en-US"/>
              </w:rPr>
              <w:t>current_price</w:t>
            </w:r>
            <w:proofErr w:type="spellEnd"/>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market_cap</w:t>
            </w:r>
            <w:proofErr w:type="spellEnd"/>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market_cap_rank</w:t>
            </w:r>
            <w:proofErr w:type="spellEnd"/>
            <w:r w:rsidRPr="00523A33">
              <w:rPr>
                <w:rFonts w:ascii="Courier New" w:hAnsi="Courier New" w:cs="Courier New"/>
                <w:sz w:val="20"/>
                <w:szCs w:val="20"/>
                <w:lang w:val="en-US"/>
              </w:rPr>
              <w:t xml:space="preserve">, </w:t>
            </w:r>
          </w:p>
          <w:p w14:paraId="18194C57"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high_24h, low_24h, price_change_24h, </w:t>
            </w:r>
            <w:proofErr w:type="spellStart"/>
            <w:r w:rsidRPr="00523A33">
              <w:rPr>
                <w:rFonts w:ascii="Courier New" w:hAnsi="Courier New" w:cs="Courier New"/>
                <w:sz w:val="20"/>
                <w:szCs w:val="20"/>
                <w:lang w:val="en-US"/>
              </w:rPr>
              <w:t>circulating_supply</w:t>
            </w:r>
            <w:proofErr w:type="spellEnd"/>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last_updated</w:t>
            </w:r>
            <w:proofErr w:type="spellEnd"/>
            <w:r w:rsidRPr="00523A33">
              <w:rPr>
                <w:rFonts w:ascii="Courier New" w:hAnsi="Courier New" w:cs="Courier New"/>
                <w:sz w:val="20"/>
                <w:szCs w:val="20"/>
                <w:lang w:val="en-US"/>
              </w:rPr>
              <w:t>,</w:t>
            </w:r>
          </w:p>
          <w:p w14:paraId="1D9256B0"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n-US"/>
              </w:rPr>
              <w:t xml:space="preserve">         </w:t>
            </w:r>
            <w:r w:rsidRPr="00523A33">
              <w:rPr>
                <w:rFonts w:ascii="Courier New" w:hAnsi="Courier New" w:cs="Courier New"/>
                <w:sz w:val="20"/>
                <w:szCs w:val="20"/>
                <w:lang w:val="es-EC"/>
              </w:rPr>
              <w:t>sparkline_in_7d.price)</w:t>
            </w:r>
          </w:p>
          <w:p w14:paraId="12145071" w14:textId="77777777" w:rsidR="00C25B8F" w:rsidRPr="00523A33" w:rsidRDefault="00C25B8F" w:rsidP="00C25B8F">
            <w:pPr>
              <w:rPr>
                <w:rFonts w:ascii="Courier New" w:hAnsi="Courier New" w:cs="Courier New"/>
                <w:sz w:val="20"/>
                <w:szCs w:val="20"/>
                <w:lang w:val="es-EC"/>
              </w:rPr>
            </w:pPr>
          </w:p>
          <w:p w14:paraId="305EC2DD"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Renombrar variables (LIMPIEZA)</w:t>
            </w:r>
          </w:p>
          <w:p w14:paraId="3E665A86" w14:textId="77777777" w:rsidR="00C25B8F" w:rsidRPr="00523A33" w:rsidRDefault="00C25B8F" w:rsidP="00C25B8F">
            <w:pPr>
              <w:rPr>
                <w:rFonts w:ascii="Courier New" w:hAnsi="Courier New" w:cs="Courier New"/>
                <w:sz w:val="20"/>
                <w:szCs w:val="20"/>
                <w:lang w:val="en-US"/>
              </w:rPr>
            </w:pP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%&gt;%</w:t>
            </w:r>
          </w:p>
          <w:p w14:paraId="77AB9008"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gramStart"/>
            <w:r w:rsidRPr="00523A33">
              <w:rPr>
                <w:rFonts w:ascii="Courier New" w:hAnsi="Courier New" w:cs="Courier New"/>
                <w:sz w:val="20"/>
                <w:szCs w:val="20"/>
                <w:lang w:val="en-US"/>
              </w:rPr>
              <w:t>rename(</w:t>
            </w:r>
            <w:proofErr w:type="spellStart"/>
            <w:proofErr w:type="gramEnd"/>
            <w:r w:rsidRPr="00523A33">
              <w:rPr>
                <w:rFonts w:ascii="Courier New" w:hAnsi="Courier New" w:cs="Courier New"/>
                <w:sz w:val="20"/>
                <w:szCs w:val="20"/>
                <w:lang w:val="en-US"/>
              </w:rPr>
              <w:t>simbolo</w:t>
            </w:r>
            <w:proofErr w:type="spellEnd"/>
            <w:r w:rsidRPr="00523A33">
              <w:rPr>
                <w:rFonts w:ascii="Courier New" w:hAnsi="Courier New" w:cs="Courier New"/>
                <w:sz w:val="20"/>
                <w:szCs w:val="20"/>
                <w:lang w:val="en-US"/>
              </w:rPr>
              <w:t xml:space="preserve"> = symbol,</w:t>
            </w:r>
          </w:p>
          <w:p w14:paraId="0BC17C72"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nombre</w:t>
            </w:r>
            <w:proofErr w:type="spellEnd"/>
            <w:r w:rsidRPr="00523A33">
              <w:rPr>
                <w:rFonts w:ascii="Courier New" w:hAnsi="Courier New" w:cs="Courier New"/>
                <w:sz w:val="20"/>
                <w:szCs w:val="20"/>
                <w:lang w:val="en-US"/>
              </w:rPr>
              <w:t xml:space="preserve"> = name,</w:t>
            </w:r>
          </w:p>
          <w:p w14:paraId="18CFC65B"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imagen = image,</w:t>
            </w:r>
          </w:p>
          <w:p w14:paraId="75F95996"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precioActual</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current_price</w:t>
            </w:r>
            <w:proofErr w:type="spellEnd"/>
            <w:r w:rsidRPr="00523A33">
              <w:rPr>
                <w:rFonts w:ascii="Courier New" w:hAnsi="Courier New" w:cs="Courier New"/>
                <w:sz w:val="20"/>
                <w:szCs w:val="20"/>
                <w:lang w:val="en-US"/>
              </w:rPr>
              <w:t>,</w:t>
            </w:r>
          </w:p>
          <w:p w14:paraId="79EEC919"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capitalizacion</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market_cap</w:t>
            </w:r>
            <w:proofErr w:type="spellEnd"/>
            <w:r w:rsidRPr="00523A33">
              <w:rPr>
                <w:rFonts w:ascii="Courier New" w:hAnsi="Courier New" w:cs="Courier New"/>
                <w:sz w:val="20"/>
                <w:szCs w:val="20"/>
                <w:lang w:val="en-US"/>
              </w:rPr>
              <w:t>,</w:t>
            </w:r>
          </w:p>
          <w:p w14:paraId="58A5BCCA"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rankingCapitalizacion</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market_cap_rank</w:t>
            </w:r>
            <w:proofErr w:type="spellEnd"/>
            <w:r w:rsidRPr="00523A33">
              <w:rPr>
                <w:rFonts w:ascii="Courier New" w:hAnsi="Courier New" w:cs="Courier New"/>
                <w:sz w:val="20"/>
                <w:szCs w:val="20"/>
                <w:lang w:val="en-US"/>
              </w:rPr>
              <w:t>,</w:t>
            </w:r>
          </w:p>
          <w:p w14:paraId="69488332"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max24H = high_24h,</w:t>
            </w:r>
          </w:p>
          <w:p w14:paraId="1DDE11FF"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min24H = low_24h,</w:t>
            </w:r>
          </w:p>
          <w:p w14:paraId="6B652EA3"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variacion24H = price_change_24h,</w:t>
            </w:r>
          </w:p>
          <w:p w14:paraId="23BB1C9A"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monedasCirculacion</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circulating_supply</w:t>
            </w:r>
            <w:proofErr w:type="spellEnd"/>
            <w:r w:rsidRPr="00523A33">
              <w:rPr>
                <w:rFonts w:ascii="Courier New" w:hAnsi="Courier New" w:cs="Courier New"/>
                <w:sz w:val="20"/>
                <w:szCs w:val="20"/>
                <w:lang w:val="en-US"/>
              </w:rPr>
              <w:t xml:space="preserve">, </w:t>
            </w:r>
          </w:p>
          <w:p w14:paraId="5C44FD4F"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fechaActualizacion</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last_updated</w:t>
            </w:r>
            <w:proofErr w:type="spellEnd"/>
            <w:r w:rsidRPr="00523A33">
              <w:rPr>
                <w:rFonts w:ascii="Courier New" w:hAnsi="Courier New" w:cs="Courier New"/>
                <w:sz w:val="20"/>
                <w:szCs w:val="20"/>
                <w:lang w:val="en-US"/>
              </w:rPr>
              <w:t>,</w:t>
            </w:r>
          </w:p>
          <w:p w14:paraId="5DB6B6D5"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precios7D = sparkline_in_7</w:t>
            </w:r>
            <w:proofErr w:type="gramStart"/>
            <w:r w:rsidRPr="00523A33">
              <w:rPr>
                <w:rFonts w:ascii="Courier New" w:hAnsi="Courier New" w:cs="Courier New"/>
                <w:sz w:val="20"/>
                <w:szCs w:val="20"/>
                <w:lang w:val="en-US"/>
              </w:rPr>
              <w:t>d.price</w:t>
            </w:r>
            <w:proofErr w:type="gramEnd"/>
            <w:r w:rsidRPr="00523A33">
              <w:rPr>
                <w:rFonts w:ascii="Courier New" w:hAnsi="Courier New" w:cs="Courier New"/>
                <w:sz w:val="20"/>
                <w:szCs w:val="20"/>
                <w:lang w:val="en-US"/>
              </w:rPr>
              <w:t>)</w:t>
            </w:r>
          </w:p>
          <w:p w14:paraId="4591023D" w14:textId="77777777" w:rsidR="00C25B8F" w:rsidRPr="00523A33" w:rsidRDefault="00C25B8F" w:rsidP="00C25B8F">
            <w:pPr>
              <w:rPr>
                <w:rFonts w:ascii="Courier New" w:hAnsi="Courier New" w:cs="Courier New"/>
                <w:sz w:val="20"/>
                <w:szCs w:val="20"/>
                <w:lang w:val="en-US"/>
              </w:rPr>
            </w:pPr>
          </w:p>
          <w:p w14:paraId="670FB779"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ENRIQUECIMIENTO DE DATOS </w:t>
            </w:r>
          </w:p>
          <w:p w14:paraId="60FE8A93"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Agregar el valor max, min, promedio de la semana </w:t>
            </w:r>
          </w:p>
          <w:p w14:paraId="20171FA4" w14:textId="77777777" w:rsidR="00C25B8F" w:rsidRPr="00523A33" w:rsidRDefault="00C25B8F" w:rsidP="00C25B8F">
            <w:pPr>
              <w:rPr>
                <w:rFonts w:ascii="Courier New" w:hAnsi="Courier New" w:cs="Courier New"/>
                <w:sz w:val="20"/>
                <w:szCs w:val="20"/>
                <w:lang w:val="en-US"/>
              </w:rPr>
            </w:pP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%&gt;% </w:t>
            </w:r>
          </w:p>
          <w:p w14:paraId="3225A22F"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gramStart"/>
            <w:r w:rsidRPr="00523A33">
              <w:rPr>
                <w:rFonts w:ascii="Courier New" w:hAnsi="Courier New" w:cs="Courier New"/>
                <w:sz w:val="20"/>
                <w:szCs w:val="20"/>
                <w:lang w:val="en-US"/>
              </w:rPr>
              <w:t>mutate(</w:t>
            </w:r>
            <w:proofErr w:type="gramEnd"/>
            <w:r w:rsidRPr="00523A33">
              <w:rPr>
                <w:rFonts w:ascii="Courier New" w:hAnsi="Courier New" w:cs="Courier New"/>
                <w:sz w:val="20"/>
                <w:szCs w:val="20"/>
                <w:lang w:val="en-US"/>
              </w:rPr>
              <w:t xml:space="preserve">max7d = </w:t>
            </w:r>
            <w:proofErr w:type="spellStart"/>
            <w:proofErr w:type="gramStart"/>
            <w:r w:rsidRPr="00523A33">
              <w:rPr>
                <w:rFonts w:ascii="Courier New" w:hAnsi="Courier New" w:cs="Courier New"/>
                <w:sz w:val="20"/>
                <w:szCs w:val="20"/>
                <w:lang w:val="en-US"/>
              </w:rPr>
              <w:t>sapply</w:t>
            </w:r>
            <w:proofErr w:type="spellEnd"/>
            <w:r w:rsidRPr="00523A33">
              <w:rPr>
                <w:rFonts w:ascii="Courier New" w:hAnsi="Courier New" w:cs="Courier New"/>
                <w:sz w:val="20"/>
                <w:szCs w:val="20"/>
                <w:lang w:val="en-US"/>
              </w:rPr>
              <w:t>(</w:t>
            </w:r>
            <w:proofErr w:type="gramEnd"/>
            <w:r w:rsidRPr="00523A33">
              <w:rPr>
                <w:rFonts w:ascii="Courier New" w:hAnsi="Courier New" w:cs="Courier New"/>
                <w:sz w:val="20"/>
                <w:szCs w:val="20"/>
                <w:lang w:val="en-US"/>
              </w:rPr>
              <w:t>precios7D, max),</w:t>
            </w:r>
          </w:p>
          <w:p w14:paraId="68CBA31D"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n-US"/>
              </w:rPr>
              <w:t xml:space="preserve">         </w:t>
            </w:r>
            <w:r w:rsidRPr="00523A33">
              <w:rPr>
                <w:rFonts w:ascii="Courier New" w:hAnsi="Courier New" w:cs="Courier New"/>
                <w:sz w:val="20"/>
                <w:szCs w:val="20"/>
                <w:lang w:val="es-EC"/>
              </w:rPr>
              <w:t>min7d = sapply(precios7D, min),</w:t>
            </w:r>
          </w:p>
          <w:p w14:paraId="673D78A8"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promedio7d = sapply(precios7D, mean))%&gt;%</w:t>
            </w:r>
          </w:p>
          <w:p w14:paraId="3C4ABF2A"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select(-precios7D) </w:t>
            </w:r>
          </w:p>
          <w:p w14:paraId="1A948AF2" w14:textId="77777777" w:rsidR="00C25B8F" w:rsidRPr="00523A33" w:rsidRDefault="00C25B8F" w:rsidP="00C25B8F">
            <w:pPr>
              <w:rPr>
                <w:rFonts w:ascii="Courier New" w:hAnsi="Courier New" w:cs="Courier New"/>
                <w:sz w:val="20"/>
                <w:szCs w:val="20"/>
                <w:lang w:val="es-EC"/>
              </w:rPr>
            </w:pPr>
          </w:p>
          <w:p w14:paraId="4FA333D7" w14:textId="77777777" w:rsidR="00C25B8F" w:rsidRPr="00523A33" w:rsidRDefault="00C25B8F" w:rsidP="00C25B8F">
            <w:pPr>
              <w:rPr>
                <w:rFonts w:ascii="Courier New" w:hAnsi="Courier New" w:cs="Courier New"/>
                <w:sz w:val="20"/>
                <w:szCs w:val="20"/>
                <w:lang w:val="es-EC"/>
              </w:rPr>
            </w:pPr>
          </w:p>
          <w:p w14:paraId="43089559"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lastRenderedPageBreak/>
              <w:t># LIMPIEZA</w:t>
            </w:r>
          </w:p>
          <w:p w14:paraId="3B5653CB"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cnt = cnt %&gt;%</w:t>
            </w:r>
          </w:p>
          <w:p w14:paraId="79D97220"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mutate(fechaActualizacion = gsub("T", "", fechaActualizacion),</w:t>
            </w:r>
          </w:p>
          <w:p w14:paraId="25FC3E99"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fechaActualizacion = gsub("Z", "", fechaActualizacion),</w:t>
            </w:r>
          </w:p>
          <w:p w14:paraId="58FA288E"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fechaActualizacion = as.POSIXct(fechaActualizacion, format = "%Y-%m-%d %H:%M:%S"))</w:t>
            </w:r>
          </w:p>
          <w:p w14:paraId="0FF2B98A" w14:textId="77777777" w:rsidR="00C25B8F" w:rsidRPr="00523A33" w:rsidRDefault="00C25B8F" w:rsidP="00C25B8F">
            <w:pPr>
              <w:rPr>
                <w:rFonts w:ascii="Courier New" w:hAnsi="Courier New" w:cs="Courier New"/>
                <w:sz w:val="20"/>
                <w:szCs w:val="20"/>
                <w:lang w:val="es-EC"/>
              </w:rPr>
            </w:pPr>
          </w:p>
          <w:p w14:paraId="6DC49076"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TRANSFORMACION</w:t>
            </w:r>
          </w:p>
          <w:p w14:paraId="28E6FAF3" w14:textId="77777777" w:rsidR="00C25B8F" w:rsidRPr="00523A33" w:rsidRDefault="00C25B8F" w:rsidP="00C25B8F">
            <w:pPr>
              <w:rPr>
                <w:rFonts w:ascii="Courier New" w:hAnsi="Courier New" w:cs="Courier New"/>
                <w:sz w:val="20"/>
                <w:szCs w:val="20"/>
                <w:lang w:val="en-US"/>
              </w:rPr>
            </w:pP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 </w:t>
            </w:r>
            <w:proofErr w:type="spellStart"/>
            <w:r w:rsidRPr="00523A33">
              <w:rPr>
                <w:rFonts w:ascii="Courier New" w:hAnsi="Courier New" w:cs="Courier New"/>
                <w:sz w:val="20"/>
                <w:szCs w:val="20"/>
                <w:lang w:val="en-US"/>
              </w:rPr>
              <w:t>cnt</w:t>
            </w:r>
            <w:proofErr w:type="spellEnd"/>
            <w:r w:rsidRPr="00523A33">
              <w:rPr>
                <w:rFonts w:ascii="Courier New" w:hAnsi="Courier New" w:cs="Courier New"/>
                <w:sz w:val="20"/>
                <w:szCs w:val="20"/>
                <w:lang w:val="en-US"/>
              </w:rPr>
              <w:t xml:space="preserve"> %&gt;%</w:t>
            </w:r>
          </w:p>
          <w:p w14:paraId="40360E53"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gramStart"/>
            <w:r w:rsidRPr="00523A33">
              <w:rPr>
                <w:rFonts w:ascii="Courier New" w:hAnsi="Courier New" w:cs="Courier New"/>
                <w:sz w:val="20"/>
                <w:szCs w:val="20"/>
                <w:lang w:val="en-US"/>
              </w:rPr>
              <w:t>mutate(</w:t>
            </w:r>
            <w:proofErr w:type="gramEnd"/>
          </w:p>
          <w:p w14:paraId="74D05C04"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precioActual</w:t>
            </w:r>
            <w:proofErr w:type="spellEnd"/>
            <w:r w:rsidRPr="00523A33">
              <w:rPr>
                <w:rFonts w:ascii="Courier New" w:hAnsi="Courier New" w:cs="Courier New"/>
                <w:sz w:val="20"/>
                <w:szCs w:val="20"/>
                <w:lang w:val="en-US"/>
              </w:rPr>
              <w:t xml:space="preserve"> = </w:t>
            </w:r>
            <w:proofErr w:type="gramStart"/>
            <w:r w:rsidRPr="00523A33">
              <w:rPr>
                <w:rFonts w:ascii="Courier New" w:hAnsi="Courier New" w:cs="Courier New"/>
                <w:sz w:val="20"/>
                <w:szCs w:val="20"/>
                <w:lang w:val="en-US"/>
              </w:rPr>
              <w:t>round(</w:t>
            </w:r>
            <w:proofErr w:type="spellStart"/>
            <w:proofErr w:type="gramEnd"/>
            <w:r w:rsidRPr="00523A33">
              <w:rPr>
                <w:rFonts w:ascii="Courier New" w:hAnsi="Courier New" w:cs="Courier New"/>
                <w:sz w:val="20"/>
                <w:szCs w:val="20"/>
                <w:lang w:val="en-US"/>
              </w:rPr>
              <w:t>precioActual</w:t>
            </w:r>
            <w:proofErr w:type="spellEnd"/>
            <w:r w:rsidRPr="00523A33">
              <w:rPr>
                <w:rFonts w:ascii="Courier New" w:hAnsi="Courier New" w:cs="Courier New"/>
                <w:sz w:val="20"/>
                <w:szCs w:val="20"/>
                <w:lang w:val="en-US"/>
              </w:rPr>
              <w:t>, 2),</w:t>
            </w:r>
          </w:p>
          <w:p w14:paraId="78670BCC"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w:t>
            </w:r>
            <w:proofErr w:type="spellStart"/>
            <w:r w:rsidRPr="00523A33">
              <w:rPr>
                <w:rFonts w:ascii="Courier New" w:hAnsi="Courier New" w:cs="Courier New"/>
                <w:sz w:val="20"/>
                <w:szCs w:val="20"/>
                <w:lang w:val="en-US"/>
              </w:rPr>
              <w:t>capitalizacion</w:t>
            </w:r>
            <w:proofErr w:type="spellEnd"/>
            <w:r w:rsidRPr="00523A33">
              <w:rPr>
                <w:rFonts w:ascii="Courier New" w:hAnsi="Courier New" w:cs="Courier New"/>
                <w:sz w:val="20"/>
                <w:szCs w:val="20"/>
                <w:lang w:val="en-US"/>
              </w:rPr>
              <w:t xml:space="preserve"> = </w:t>
            </w:r>
            <w:proofErr w:type="gramStart"/>
            <w:r w:rsidRPr="00523A33">
              <w:rPr>
                <w:rFonts w:ascii="Courier New" w:hAnsi="Courier New" w:cs="Courier New"/>
                <w:sz w:val="20"/>
                <w:szCs w:val="20"/>
                <w:lang w:val="en-US"/>
              </w:rPr>
              <w:t>round(</w:t>
            </w:r>
            <w:proofErr w:type="spellStart"/>
            <w:proofErr w:type="gramEnd"/>
            <w:r w:rsidRPr="00523A33">
              <w:rPr>
                <w:rFonts w:ascii="Courier New" w:hAnsi="Courier New" w:cs="Courier New"/>
                <w:sz w:val="20"/>
                <w:szCs w:val="20"/>
                <w:lang w:val="en-US"/>
              </w:rPr>
              <w:t>capitalizacion</w:t>
            </w:r>
            <w:proofErr w:type="spellEnd"/>
            <w:r w:rsidRPr="00523A33">
              <w:rPr>
                <w:rFonts w:ascii="Courier New" w:hAnsi="Courier New" w:cs="Courier New"/>
                <w:sz w:val="20"/>
                <w:szCs w:val="20"/>
                <w:lang w:val="en-US"/>
              </w:rPr>
              <w:t>, 2),</w:t>
            </w:r>
          </w:p>
          <w:p w14:paraId="243C852D"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max24H = </w:t>
            </w:r>
            <w:proofErr w:type="gramStart"/>
            <w:r w:rsidRPr="00523A33">
              <w:rPr>
                <w:rFonts w:ascii="Courier New" w:hAnsi="Courier New" w:cs="Courier New"/>
                <w:sz w:val="20"/>
                <w:szCs w:val="20"/>
                <w:lang w:val="en-US"/>
              </w:rPr>
              <w:t>round(</w:t>
            </w:r>
            <w:proofErr w:type="gramEnd"/>
            <w:r w:rsidRPr="00523A33">
              <w:rPr>
                <w:rFonts w:ascii="Courier New" w:hAnsi="Courier New" w:cs="Courier New"/>
                <w:sz w:val="20"/>
                <w:szCs w:val="20"/>
                <w:lang w:val="en-US"/>
              </w:rPr>
              <w:t>max24H, 2),</w:t>
            </w:r>
          </w:p>
          <w:p w14:paraId="40CDD0C3"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min24H = </w:t>
            </w:r>
            <w:proofErr w:type="gramStart"/>
            <w:r w:rsidRPr="00523A33">
              <w:rPr>
                <w:rFonts w:ascii="Courier New" w:hAnsi="Courier New" w:cs="Courier New"/>
                <w:sz w:val="20"/>
                <w:szCs w:val="20"/>
                <w:lang w:val="en-US"/>
              </w:rPr>
              <w:t>round(</w:t>
            </w:r>
            <w:proofErr w:type="gramEnd"/>
            <w:r w:rsidRPr="00523A33">
              <w:rPr>
                <w:rFonts w:ascii="Courier New" w:hAnsi="Courier New" w:cs="Courier New"/>
                <w:sz w:val="20"/>
                <w:szCs w:val="20"/>
                <w:lang w:val="en-US"/>
              </w:rPr>
              <w:t>min24H, 2),</w:t>
            </w:r>
          </w:p>
          <w:p w14:paraId="32CE9245"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n-US"/>
              </w:rPr>
              <w:t xml:space="preserve">    </w:t>
            </w:r>
            <w:r w:rsidRPr="00523A33">
              <w:rPr>
                <w:rFonts w:ascii="Courier New" w:hAnsi="Courier New" w:cs="Courier New"/>
                <w:sz w:val="20"/>
                <w:szCs w:val="20"/>
                <w:lang w:val="es-EC"/>
              </w:rPr>
              <w:t>variacion24H = round(variacion24H, 2),</w:t>
            </w:r>
          </w:p>
          <w:p w14:paraId="39CE3B35"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s-EC"/>
              </w:rPr>
              <w:t xml:space="preserve">    monedasCirculacion = round(monedasCirculacion, 2),</w:t>
            </w:r>
          </w:p>
          <w:p w14:paraId="37C22770"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s-EC"/>
              </w:rPr>
              <w:t xml:space="preserve">    </w:t>
            </w:r>
            <w:r w:rsidRPr="00523A33">
              <w:rPr>
                <w:rFonts w:ascii="Courier New" w:hAnsi="Courier New" w:cs="Courier New"/>
                <w:sz w:val="20"/>
                <w:szCs w:val="20"/>
                <w:lang w:val="en-US"/>
              </w:rPr>
              <w:t xml:space="preserve">max7d = </w:t>
            </w:r>
            <w:proofErr w:type="gramStart"/>
            <w:r w:rsidRPr="00523A33">
              <w:rPr>
                <w:rFonts w:ascii="Courier New" w:hAnsi="Courier New" w:cs="Courier New"/>
                <w:sz w:val="20"/>
                <w:szCs w:val="20"/>
                <w:lang w:val="en-US"/>
              </w:rPr>
              <w:t>round(</w:t>
            </w:r>
            <w:proofErr w:type="gramEnd"/>
            <w:r w:rsidRPr="00523A33">
              <w:rPr>
                <w:rFonts w:ascii="Courier New" w:hAnsi="Courier New" w:cs="Courier New"/>
                <w:sz w:val="20"/>
                <w:szCs w:val="20"/>
                <w:lang w:val="en-US"/>
              </w:rPr>
              <w:t>max7d, 2),</w:t>
            </w:r>
          </w:p>
          <w:p w14:paraId="2E6FBC98" w14:textId="77777777" w:rsidR="00C25B8F" w:rsidRPr="00523A33" w:rsidRDefault="00C25B8F" w:rsidP="00C25B8F">
            <w:pPr>
              <w:rPr>
                <w:rFonts w:ascii="Courier New" w:hAnsi="Courier New" w:cs="Courier New"/>
                <w:sz w:val="20"/>
                <w:szCs w:val="20"/>
                <w:lang w:val="en-US"/>
              </w:rPr>
            </w:pPr>
            <w:r w:rsidRPr="00523A33">
              <w:rPr>
                <w:rFonts w:ascii="Courier New" w:hAnsi="Courier New" w:cs="Courier New"/>
                <w:sz w:val="20"/>
                <w:szCs w:val="20"/>
                <w:lang w:val="en-US"/>
              </w:rPr>
              <w:t xml:space="preserve">    min7d = </w:t>
            </w:r>
            <w:proofErr w:type="gramStart"/>
            <w:r w:rsidRPr="00523A33">
              <w:rPr>
                <w:rFonts w:ascii="Courier New" w:hAnsi="Courier New" w:cs="Courier New"/>
                <w:sz w:val="20"/>
                <w:szCs w:val="20"/>
                <w:lang w:val="en-US"/>
              </w:rPr>
              <w:t>round(</w:t>
            </w:r>
            <w:proofErr w:type="gramEnd"/>
            <w:r w:rsidRPr="00523A33">
              <w:rPr>
                <w:rFonts w:ascii="Courier New" w:hAnsi="Courier New" w:cs="Courier New"/>
                <w:sz w:val="20"/>
                <w:szCs w:val="20"/>
                <w:lang w:val="en-US"/>
              </w:rPr>
              <w:t>min7d, 2),</w:t>
            </w:r>
          </w:p>
          <w:p w14:paraId="0FA2E2F2" w14:textId="77777777" w:rsidR="00C25B8F" w:rsidRPr="00523A33" w:rsidRDefault="00C25B8F" w:rsidP="00C25B8F">
            <w:pPr>
              <w:rPr>
                <w:rFonts w:ascii="Courier New" w:hAnsi="Courier New" w:cs="Courier New"/>
                <w:sz w:val="20"/>
                <w:szCs w:val="20"/>
                <w:lang w:val="es-EC"/>
              </w:rPr>
            </w:pPr>
            <w:r w:rsidRPr="00523A33">
              <w:rPr>
                <w:rFonts w:ascii="Courier New" w:hAnsi="Courier New" w:cs="Courier New"/>
                <w:sz w:val="20"/>
                <w:szCs w:val="20"/>
                <w:lang w:val="en-US"/>
              </w:rPr>
              <w:t xml:space="preserve">    </w:t>
            </w:r>
            <w:r w:rsidRPr="00523A33">
              <w:rPr>
                <w:rFonts w:ascii="Courier New" w:hAnsi="Courier New" w:cs="Courier New"/>
                <w:sz w:val="20"/>
                <w:szCs w:val="20"/>
                <w:lang w:val="es-EC"/>
              </w:rPr>
              <w:t>promedio7d = round(promedio7d, 2)</w:t>
            </w:r>
          </w:p>
          <w:p w14:paraId="14B92500" w14:textId="6536E3EA" w:rsidR="00C25B8F" w:rsidRPr="00CA4756" w:rsidRDefault="00C25B8F" w:rsidP="00235F97">
            <w:pPr>
              <w:rPr>
                <w:rFonts w:ascii="Courier New" w:hAnsi="Courier New" w:cs="Courier New"/>
                <w:sz w:val="20"/>
                <w:szCs w:val="20"/>
                <w:lang w:val="es-EC"/>
              </w:rPr>
            </w:pPr>
            <w:r w:rsidRPr="00523A33">
              <w:rPr>
                <w:rFonts w:ascii="Courier New" w:hAnsi="Courier New" w:cs="Courier New"/>
                <w:sz w:val="20"/>
                <w:szCs w:val="20"/>
                <w:lang w:val="es-EC"/>
              </w:rPr>
              <w:t xml:space="preserve">  )</w:t>
            </w:r>
          </w:p>
        </w:tc>
      </w:tr>
    </w:tbl>
    <w:p w14:paraId="34FDB9C3" w14:textId="77777777" w:rsidR="00235F97" w:rsidRPr="00523A33" w:rsidRDefault="00235F97" w:rsidP="00235F97">
      <w:pPr>
        <w:rPr>
          <w:rFonts w:ascii="Arial" w:hAnsi="Arial" w:cs="Arial"/>
          <w:lang w:val="es-EC"/>
        </w:rPr>
      </w:pPr>
    </w:p>
    <w:p w14:paraId="7C27333A" w14:textId="23F6A25E" w:rsidR="00235F97" w:rsidRPr="00523A33" w:rsidRDefault="00235F97" w:rsidP="00235F97">
      <w:pPr>
        <w:rPr>
          <w:rFonts w:ascii="Arial" w:hAnsi="Arial" w:cs="Arial"/>
          <w:lang w:val="es-EC"/>
        </w:rPr>
      </w:pPr>
      <w:r w:rsidRPr="00523A33">
        <w:rPr>
          <w:rFonts w:ascii="Arial" w:hAnsi="Arial" w:cs="Arial"/>
          <w:lang w:val="es-EC"/>
        </w:rPr>
        <w:t>Captura de pantalla del data frame final con datos preprocesados</w:t>
      </w:r>
    </w:p>
    <w:tbl>
      <w:tblPr>
        <w:tblStyle w:val="Tablaconcuadrcula"/>
        <w:tblW w:w="0" w:type="auto"/>
        <w:tblLook w:val="04A0" w:firstRow="1" w:lastRow="0" w:firstColumn="1" w:lastColumn="0" w:noHBand="0" w:noVBand="1"/>
      </w:tblPr>
      <w:tblGrid>
        <w:gridCol w:w="8828"/>
      </w:tblGrid>
      <w:tr w:rsidR="00235F97" w:rsidRPr="00523A33" w14:paraId="231216CD" w14:textId="77777777">
        <w:tc>
          <w:tcPr>
            <w:tcW w:w="8828" w:type="dxa"/>
          </w:tcPr>
          <w:p w14:paraId="6DA93271" w14:textId="77777777" w:rsidR="00235F97" w:rsidRPr="00523A33" w:rsidRDefault="00235F97" w:rsidP="00235F97">
            <w:pPr>
              <w:rPr>
                <w:rFonts w:ascii="Arial" w:hAnsi="Arial" w:cs="Arial"/>
                <w:lang w:val="es-EC"/>
              </w:rPr>
            </w:pPr>
          </w:p>
          <w:p w14:paraId="3849A354" w14:textId="27D2D963" w:rsidR="00C25B8F" w:rsidRPr="00523A33" w:rsidRDefault="00C25B8F" w:rsidP="00CA4756">
            <w:pPr>
              <w:jc w:val="center"/>
              <w:rPr>
                <w:rFonts w:ascii="Arial" w:hAnsi="Arial" w:cs="Arial"/>
                <w:lang w:val="es-EC"/>
              </w:rPr>
            </w:pPr>
            <w:r w:rsidRPr="00523A33">
              <w:rPr>
                <w:rFonts w:ascii="Arial" w:hAnsi="Arial" w:cs="Arial"/>
                <w:lang w:val="es-EC"/>
              </w:rPr>
              <w:drawing>
                <wp:inline distT="0" distB="0" distL="0" distR="0" wp14:anchorId="5EEA7A63" wp14:editId="04DA1EC1">
                  <wp:extent cx="5170471" cy="3358055"/>
                  <wp:effectExtent l="0" t="0" r="0" b="0"/>
                  <wp:docPr id="1102649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9458" name=""/>
                          <pic:cNvPicPr/>
                        </pic:nvPicPr>
                        <pic:blipFill>
                          <a:blip r:embed="rId10"/>
                          <a:stretch>
                            <a:fillRect/>
                          </a:stretch>
                        </pic:blipFill>
                        <pic:spPr>
                          <a:xfrm>
                            <a:off x="0" y="0"/>
                            <a:ext cx="5402457" cy="3508722"/>
                          </a:xfrm>
                          <a:prstGeom prst="rect">
                            <a:avLst/>
                          </a:prstGeom>
                        </pic:spPr>
                      </pic:pic>
                    </a:graphicData>
                  </a:graphic>
                </wp:inline>
              </w:drawing>
            </w:r>
          </w:p>
          <w:p w14:paraId="1B623EDB" w14:textId="77777777" w:rsidR="00C25B8F" w:rsidRPr="00523A33" w:rsidRDefault="00C25B8F" w:rsidP="00235F97">
            <w:pPr>
              <w:rPr>
                <w:rFonts w:ascii="Arial" w:hAnsi="Arial" w:cs="Arial"/>
                <w:lang w:val="es-EC"/>
              </w:rPr>
            </w:pPr>
          </w:p>
        </w:tc>
      </w:tr>
    </w:tbl>
    <w:p w14:paraId="7F9A0E54" w14:textId="77777777" w:rsidR="00235F97" w:rsidRPr="00523A33" w:rsidRDefault="00235F97" w:rsidP="00235F97">
      <w:pPr>
        <w:rPr>
          <w:rFonts w:ascii="Arial" w:hAnsi="Arial" w:cs="Arial"/>
          <w:lang w:val="es-EC"/>
        </w:rPr>
      </w:pPr>
    </w:p>
    <w:sectPr w:rsidR="00235F97" w:rsidRPr="00523A3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206C28"/>
    <w:multiLevelType w:val="hybridMultilevel"/>
    <w:tmpl w:val="00762138"/>
    <w:lvl w:ilvl="0" w:tplc="9548973C">
      <w:start w:val="1"/>
      <w:numFmt w:val="bullet"/>
      <w:lvlText w:val=""/>
      <w:lvlJc w:val="left"/>
      <w:pPr>
        <w:ind w:left="36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E99646E"/>
    <w:multiLevelType w:val="hybridMultilevel"/>
    <w:tmpl w:val="3796E9EA"/>
    <w:lvl w:ilvl="0" w:tplc="9548973C">
      <w:start w:val="1"/>
      <w:numFmt w:val="bullet"/>
      <w:lvlText w:val=""/>
      <w:lvlJc w:val="left"/>
      <w:pPr>
        <w:ind w:left="36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F4C0C3B"/>
    <w:multiLevelType w:val="multilevel"/>
    <w:tmpl w:val="6FCC7D84"/>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AC229FE"/>
    <w:multiLevelType w:val="hybridMultilevel"/>
    <w:tmpl w:val="586A3D02"/>
    <w:lvl w:ilvl="0" w:tplc="9548973C">
      <w:start w:val="1"/>
      <w:numFmt w:val="bullet"/>
      <w:lvlText w:val=""/>
      <w:lvlJc w:val="left"/>
      <w:pPr>
        <w:ind w:left="360" w:hanging="360"/>
      </w:pPr>
      <w:rPr>
        <w:rFonts w:ascii="Symbol" w:eastAsiaTheme="minorHAnsi" w:hAnsi="Symbol" w:cstheme="minorBidi"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567C1B51"/>
    <w:multiLevelType w:val="multilevel"/>
    <w:tmpl w:val="518A9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1319C0"/>
    <w:multiLevelType w:val="hybridMultilevel"/>
    <w:tmpl w:val="58AE686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ACE7416"/>
    <w:multiLevelType w:val="hybridMultilevel"/>
    <w:tmpl w:val="921E1D5A"/>
    <w:lvl w:ilvl="0" w:tplc="9548973C">
      <w:start w:val="1"/>
      <w:numFmt w:val="bullet"/>
      <w:lvlText w:val=""/>
      <w:lvlJc w:val="left"/>
      <w:pPr>
        <w:ind w:left="36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F390053"/>
    <w:multiLevelType w:val="hybridMultilevel"/>
    <w:tmpl w:val="38081CEA"/>
    <w:lvl w:ilvl="0" w:tplc="9548973C">
      <w:start w:val="1"/>
      <w:numFmt w:val="bullet"/>
      <w:lvlText w:val=""/>
      <w:lvlJc w:val="left"/>
      <w:pPr>
        <w:ind w:left="36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32375140">
    <w:abstractNumId w:val="4"/>
  </w:num>
  <w:num w:numId="2" w16cid:durableId="91358372">
    <w:abstractNumId w:val="2"/>
  </w:num>
  <w:num w:numId="3" w16cid:durableId="1727992019">
    <w:abstractNumId w:val="5"/>
  </w:num>
  <w:num w:numId="4" w16cid:durableId="2003965197">
    <w:abstractNumId w:val="3"/>
  </w:num>
  <w:num w:numId="5" w16cid:durableId="1007707699">
    <w:abstractNumId w:val="7"/>
  </w:num>
  <w:num w:numId="6" w16cid:durableId="1276060247">
    <w:abstractNumId w:val="1"/>
  </w:num>
  <w:num w:numId="7" w16cid:durableId="630016822">
    <w:abstractNumId w:val="0"/>
  </w:num>
  <w:num w:numId="8" w16cid:durableId="806168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F97"/>
    <w:rsid w:val="00235F97"/>
    <w:rsid w:val="00312446"/>
    <w:rsid w:val="00455BD3"/>
    <w:rsid w:val="00523A33"/>
    <w:rsid w:val="007E25E6"/>
    <w:rsid w:val="008D7F4A"/>
    <w:rsid w:val="00BE102C"/>
    <w:rsid w:val="00C25B8F"/>
    <w:rsid w:val="00CA475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4:docId w14:val="00BF9132"/>
  <w15:chartTrackingRefBased/>
  <w15:docId w15:val="{6A386EE2-B59C-7A4E-B989-E3694F627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F97"/>
    <w:rPr>
      <w:lang w:val="es-ES_tradnl"/>
    </w:rPr>
  </w:style>
  <w:style w:type="paragraph" w:styleId="Ttulo1">
    <w:name w:val="heading 1"/>
    <w:basedOn w:val="Normal"/>
    <w:next w:val="Normal"/>
    <w:link w:val="Ttulo1Car"/>
    <w:uiPriority w:val="9"/>
    <w:qFormat/>
    <w:rsid w:val="00235F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235F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35F9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35F9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35F9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35F9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35F9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35F9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35F9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35F97"/>
    <w:rPr>
      <w:rFonts w:asciiTheme="majorHAnsi" w:eastAsiaTheme="majorEastAsia" w:hAnsiTheme="majorHAnsi" w:cstheme="majorBidi"/>
      <w:color w:val="0F4761" w:themeColor="accent1" w:themeShade="BF"/>
      <w:sz w:val="40"/>
      <w:szCs w:val="40"/>
      <w:lang w:val="es-ES_tradnl"/>
    </w:rPr>
  </w:style>
  <w:style w:type="character" w:customStyle="1" w:styleId="Ttulo2Car">
    <w:name w:val="Título 2 Car"/>
    <w:basedOn w:val="Fuentedeprrafopredeter"/>
    <w:link w:val="Ttulo2"/>
    <w:uiPriority w:val="9"/>
    <w:semiHidden/>
    <w:rsid w:val="00235F97"/>
    <w:rPr>
      <w:rFonts w:asciiTheme="majorHAnsi" w:eastAsiaTheme="majorEastAsia" w:hAnsiTheme="majorHAnsi" w:cstheme="majorBidi"/>
      <w:color w:val="0F4761" w:themeColor="accent1" w:themeShade="BF"/>
      <w:sz w:val="32"/>
      <w:szCs w:val="32"/>
      <w:lang w:val="es-ES_tradnl"/>
    </w:rPr>
  </w:style>
  <w:style w:type="character" w:customStyle="1" w:styleId="Ttulo3Car">
    <w:name w:val="Título 3 Car"/>
    <w:basedOn w:val="Fuentedeprrafopredeter"/>
    <w:link w:val="Ttulo3"/>
    <w:uiPriority w:val="9"/>
    <w:semiHidden/>
    <w:rsid w:val="00235F97"/>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235F97"/>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235F97"/>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235F97"/>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235F97"/>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235F97"/>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235F97"/>
    <w:rPr>
      <w:rFonts w:eastAsiaTheme="majorEastAsia" w:cstheme="majorBidi"/>
      <w:color w:val="272727" w:themeColor="text1" w:themeTint="D8"/>
      <w:lang w:val="es-ES_tradnl"/>
    </w:rPr>
  </w:style>
  <w:style w:type="paragraph" w:styleId="Ttulo">
    <w:name w:val="Title"/>
    <w:basedOn w:val="Normal"/>
    <w:next w:val="Normal"/>
    <w:link w:val="TtuloCar"/>
    <w:uiPriority w:val="10"/>
    <w:qFormat/>
    <w:rsid w:val="00235F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35F97"/>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rsid w:val="00235F9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35F97"/>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235F97"/>
    <w:pPr>
      <w:spacing w:before="160"/>
      <w:jc w:val="center"/>
    </w:pPr>
    <w:rPr>
      <w:i/>
      <w:iCs/>
      <w:color w:val="404040" w:themeColor="text1" w:themeTint="BF"/>
    </w:rPr>
  </w:style>
  <w:style w:type="character" w:customStyle="1" w:styleId="CitaCar">
    <w:name w:val="Cita Car"/>
    <w:basedOn w:val="Fuentedeprrafopredeter"/>
    <w:link w:val="Cita"/>
    <w:uiPriority w:val="29"/>
    <w:rsid w:val="00235F97"/>
    <w:rPr>
      <w:i/>
      <w:iCs/>
      <w:color w:val="404040" w:themeColor="text1" w:themeTint="BF"/>
      <w:lang w:val="es-ES_tradnl"/>
    </w:rPr>
  </w:style>
  <w:style w:type="paragraph" w:styleId="Prrafodelista">
    <w:name w:val="List Paragraph"/>
    <w:basedOn w:val="Normal"/>
    <w:uiPriority w:val="34"/>
    <w:qFormat/>
    <w:rsid w:val="00235F97"/>
    <w:pPr>
      <w:ind w:left="720"/>
      <w:contextualSpacing/>
    </w:pPr>
  </w:style>
  <w:style w:type="character" w:styleId="nfasisintenso">
    <w:name w:val="Intense Emphasis"/>
    <w:basedOn w:val="Fuentedeprrafopredeter"/>
    <w:uiPriority w:val="21"/>
    <w:qFormat/>
    <w:rsid w:val="00235F97"/>
    <w:rPr>
      <w:i/>
      <w:iCs/>
      <w:color w:val="0F4761" w:themeColor="accent1" w:themeShade="BF"/>
    </w:rPr>
  </w:style>
  <w:style w:type="paragraph" w:styleId="Citadestacada">
    <w:name w:val="Intense Quote"/>
    <w:basedOn w:val="Normal"/>
    <w:next w:val="Normal"/>
    <w:link w:val="CitadestacadaCar"/>
    <w:uiPriority w:val="30"/>
    <w:qFormat/>
    <w:rsid w:val="00235F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35F97"/>
    <w:rPr>
      <w:i/>
      <w:iCs/>
      <w:color w:val="0F4761" w:themeColor="accent1" w:themeShade="BF"/>
      <w:lang w:val="es-ES_tradnl"/>
    </w:rPr>
  </w:style>
  <w:style w:type="character" w:styleId="Referenciaintensa">
    <w:name w:val="Intense Reference"/>
    <w:basedOn w:val="Fuentedeprrafopredeter"/>
    <w:uiPriority w:val="32"/>
    <w:qFormat/>
    <w:rsid w:val="00235F97"/>
    <w:rPr>
      <w:b/>
      <w:bCs/>
      <w:smallCaps/>
      <w:color w:val="0F4761" w:themeColor="accent1" w:themeShade="BF"/>
      <w:spacing w:val="5"/>
    </w:rPr>
  </w:style>
  <w:style w:type="table" w:styleId="Tablaconcuadrcula">
    <w:name w:val="Table Grid"/>
    <w:basedOn w:val="Tablanormal"/>
    <w:uiPriority w:val="39"/>
    <w:rsid w:val="00235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312446"/>
    <w:rPr>
      <w:color w:val="467886" w:themeColor="hyperlink"/>
      <w:u w:val="single"/>
    </w:rPr>
  </w:style>
  <w:style w:type="character" w:styleId="Mencinsinresolver">
    <w:name w:val="Unresolved Mention"/>
    <w:basedOn w:val="Fuentedeprrafopredeter"/>
    <w:uiPriority w:val="99"/>
    <w:semiHidden/>
    <w:unhideWhenUsed/>
    <w:rsid w:val="00312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781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coingecko.com/api/v3/search/trending"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pi.coingecko.com/api/v3/coins/markets?vs_currency=usd&amp;order=market_cap_desc&amp;per_page=50&amp;sparkline=true"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983</Words>
  <Characters>5410</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OLIVER SARAGURO REMACHE</dc:creator>
  <cp:keywords/>
  <dc:description/>
  <cp:lastModifiedBy>ROBERTO OLIVER SARAGURO REMACHE</cp:lastModifiedBy>
  <cp:revision>1</cp:revision>
  <dcterms:created xsi:type="dcterms:W3CDTF">2025-05-27T04:52:00Z</dcterms:created>
  <dcterms:modified xsi:type="dcterms:W3CDTF">2025-05-27T05:42:00Z</dcterms:modified>
</cp:coreProperties>
</file>